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pPr w:leftFromText="181" w:rightFromText="181" w:vertAnchor="text" w:horzAnchor="page" w:tblpX="1333" w:tblpY="285"/>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5"/>
        <w:gridCol w:w="7637"/>
      </w:tblGrid>
      <w:tr w:rsidR="006F0C2A" w:rsidRPr="000B6129" w14:paraId="305BE3AA" w14:textId="77777777" w:rsidTr="00941BAC">
        <w:trPr>
          <w:trHeight w:val="259"/>
        </w:trPr>
        <w:tc>
          <w:tcPr>
            <w:tcW w:w="1385" w:type="dxa"/>
          </w:tcPr>
          <w:p w14:paraId="296F4EDD" w14:textId="3BF1AE0A" w:rsidR="00203E9A" w:rsidRPr="000B6129" w:rsidRDefault="00B40985" w:rsidP="00203E9A">
            <w:bookmarkStart w:id="0" w:name="_Hlk488155080"/>
            <w:bookmarkStart w:id="1" w:name="_Hlk488155247"/>
            <w:r>
              <w:t>Present</w:t>
            </w:r>
            <w:r w:rsidR="00C657F6">
              <w:t>:</w:t>
            </w:r>
          </w:p>
        </w:tc>
        <w:tc>
          <w:tcPr>
            <w:tcW w:w="7637" w:type="dxa"/>
          </w:tcPr>
          <w:p w14:paraId="2E31321A" w14:textId="5F2A7970" w:rsidR="00203E9A" w:rsidRPr="000B6129" w:rsidRDefault="00F9061F" w:rsidP="00203E9A">
            <w:r>
              <w:t>Councillors</w:t>
            </w:r>
            <w:r w:rsidR="00B40985">
              <w:t xml:space="preserve"> E Hardman, A Lyons, </w:t>
            </w:r>
            <w:r w:rsidR="00581B48">
              <w:t>B Newton and P McSherry</w:t>
            </w:r>
          </w:p>
        </w:tc>
      </w:tr>
      <w:tr w:rsidR="00F9061F" w:rsidRPr="000B6129" w14:paraId="723E164D" w14:textId="77777777" w:rsidTr="00941BAC">
        <w:trPr>
          <w:trHeight w:val="259"/>
        </w:trPr>
        <w:tc>
          <w:tcPr>
            <w:tcW w:w="1385" w:type="dxa"/>
          </w:tcPr>
          <w:p w14:paraId="663F7F35" w14:textId="41AE76D2" w:rsidR="00F9061F" w:rsidRDefault="00F9061F" w:rsidP="00203E9A">
            <w:r>
              <w:t>In Attendance</w:t>
            </w:r>
            <w:r w:rsidR="00C657F6">
              <w:t>:</w:t>
            </w:r>
          </w:p>
        </w:tc>
        <w:tc>
          <w:tcPr>
            <w:tcW w:w="7637" w:type="dxa"/>
          </w:tcPr>
          <w:p w14:paraId="2CFFF3F0" w14:textId="10B18A10" w:rsidR="00F9061F" w:rsidRDefault="00581B48" w:rsidP="00203E9A">
            <w:r>
              <w:t>Helen Jenkins</w:t>
            </w:r>
            <w:r w:rsidR="00F9061F">
              <w:t xml:space="preserve"> (Clerk),</w:t>
            </w:r>
          </w:p>
        </w:tc>
      </w:tr>
    </w:tbl>
    <w:p w14:paraId="090B04E8" w14:textId="26CE964C" w:rsidR="00301107" w:rsidRPr="000B6129" w:rsidRDefault="00301107" w:rsidP="00B84E3B"/>
    <w:p w14:paraId="63191ED8" w14:textId="77777777" w:rsidR="00FE4F0E" w:rsidRPr="000B6129" w:rsidRDefault="00FE4F0E" w:rsidP="00E90F1F">
      <w:pPr>
        <w:pStyle w:val="Heading3"/>
        <w:rPr>
          <w:sz w:val="24"/>
        </w:rPr>
      </w:pPr>
    </w:p>
    <w:bookmarkEnd w:id="0"/>
    <w:p w14:paraId="4CD0FF78" w14:textId="440D3F2D" w:rsidR="00E90F1F" w:rsidRPr="000B6129" w:rsidRDefault="00941BAC" w:rsidP="008624B4">
      <w:pPr>
        <w:pStyle w:val="Heading3"/>
        <w:pBdr>
          <w:bottom w:val="single" w:sz="8" w:space="1" w:color="767171" w:themeColor="background2" w:themeShade="80"/>
        </w:pBdr>
        <w:rPr>
          <w:sz w:val="24"/>
        </w:rPr>
      </w:pPr>
      <w:r>
        <w:rPr>
          <w:sz w:val="24"/>
        </w:rPr>
        <w:t>Minutes</w:t>
      </w:r>
    </w:p>
    <w:p w14:paraId="583FD41A" w14:textId="77777777" w:rsidR="00E216A2" w:rsidRPr="000B6129" w:rsidRDefault="00E216A2" w:rsidP="00E216A2"/>
    <w:bookmarkEnd w:id="1"/>
    <w:p w14:paraId="448C8C6D" w14:textId="79E29DB6" w:rsidR="0077175F" w:rsidRDefault="0077175F" w:rsidP="0077175F">
      <w:pPr>
        <w:pStyle w:val="Heading2"/>
        <w:divId w:val="2019188254"/>
        <w:rPr>
          <w:rFonts w:eastAsia="Times New Roman"/>
        </w:rPr>
      </w:pPr>
      <w:r>
        <w:rPr>
          <w:rFonts w:eastAsia="Times New Roman"/>
        </w:rPr>
        <w:t>23</w:t>
      </w:r>
      <w:r w:rsidR="00852A4F">
        <w:rPr>
          <w:rFonts w:eastAsia="Times New Roman"/>
        </w:rPr>
        <w:t xml:space="preserve">-010 - </w:t>
      </w:r>
      <w:r>
        <w:rPr>
          <w:rFonts w:eastAsia="Times New Roman"/>
        </w:rPr>
        <w:t>ELECTION OF THE CHAIRMAN</w:t>
      </w:r>
    </w:p>
    <w:p w14:paraId="17ACC643" w14:textId="77777777" w:rsidR="00852A4F" w:rsidRDefault="00852A4F" w:rsidP="00852A4F">
      <w:pPr>
        <w:divId w:val="2019188254"/>
      </w:pPr>
    </w:p>
    <w:p w14:paraId="33044F12" w14:textId="76AE6DF0" w:rsidR="00852A4F" w:rsidRDefault="00852A4F" w:rsidP="00852A4F">
      <w:pPr>
        <w:divId w:val="2019188254"/>
      </w:pPr>
      <w:r>
        <w:rPr>
          <w:b/>
          <w:bCs/>
        </w:rPr>
        <w:t xml:space="preserve">Resolved </w:t>
      </w:r>
      <w:r>
        <w:t xml:space="preserve">– </w:t>
      </w:r>
      <w:r w:rsidRPr="00E54987">
        <w:t xml:space="preserve">Cllr A Lyons duly elected as Chairman for the </w:t>
      </w:r>
      <w:r w:rsidR="00E54987" w:rsidRPr="00E54987">
        <w:t>Paulton Hub Management Committee</w:t>
      </w:r>
      <w:r w:rsidR="00654CB9">
        <w:t xml:space="preserve"> </w:t>
      </w:r>
      <w:r w:rsidR="00654CB9" w:rsidRPr="001D5634">
        <w:t>for 2023/2024</w:t>
      </w:r>
      <w:r w:rsidR="00721681">
        <w:t>.</w:t>
      </w:r>
    </w:p>
    <w:p w14:paraId="6728CD5E" w14:textId="77777777" w:rsidR="00721681" w:rsidRDefault="00721681" w:rsidP="00852A4F">
      <w:pPr>
        <w:divId w:val="2019188254"/>
      </w:pPr>
    </w:p>
    <w:p w14:paraId="0755A6E0" w14:textId="0B2FC65D" w:rsidR="00721681" w:rsidRPr="005B0946" w:rsidRDefault="00721681" w:rsidP="00852A4F">
      <w:pPr>
        <w:divId w:val="2019188254"/>
        <w:rPr>
          <w:rFonts w:asciiTheme="majorHAnsi" w:hAnsiTheme="majorHAnsi" w:cstheme="majorHAnsi"/>
          <w:b/>
          <w:bCs/>
          <w:sz w:val="20"/>
          <w:szCs w:val="20"/>
        </w:rPr>
      </w:pPr>
      <w:r w:rsidRPr="005B0946">
        <w:rPr>
          <w:rFonts w:asciiTheme="majorHAnsi" w:hAnsiTheme="majorHAnsi" w:cstheme="majorHAnsi"/>
          <w:b/>
          <w:bCs/>
          <w:sz w:val="20"/>
          <w:szCs w:val="20"/>
        </w:rPr>
        <w:t>23-011 – ELECTION OF THE VICE-CHAIRMAN</w:t>
      </w:r>
    </w:p>
    <w:p w14:paraId="2E8715F2" w14:textId="77777777" w:rsidR="00721681" w:rsidRDefault="00721681" w:rsidP="00852A4F">
      <w:pPr>
        <w:divId w:val="2019188254"/>
      </w:pPr>
    </w:p>
    <w:p w14:paraId="325315A2" w14:textId="421FDE50" w:rsidR="00721681" w:rsidRPr="00721681" w:rsidRDefault="00721681" w:rsidP="00852A4F">
      <w:pPr>
        <w:divId w:val="2019188254"/>
      </w:pPr>
      <w:r>
        <w:rPr>
          <w:b/>
          <w:bCs/>
        </w:rPr>
        <w:t xml:space="preserve">Resolved </w:t>
      </w:r>
      <w:r>
        <w:t xml:space="preserve">– Cllr </w:t>
      </w:r>
      <w:r w:rsidR="00DD3570">
        <w:t>P McSherry duly elected as Vice-Chairman for the Paulton Hub Management Committee</w:t>
      </w:r>
      <w:r w:rsidR="00654CB9">
        <w:t xml:space="preserve"> </w:t>
      </w:r>
      <w:r w:rsidR="00654CB9" w:rsidRPr="001D5634">
        <w:t>for</w:t>
      </w:r>
      <w:r w:rsidR="00654CB9">
        <w:t xml:space="preserve"> </w:t>
      </w:r>
      <w:r w:rsidR="00654CB9" w:rsidRPr="001D5634">
        <w:t>2023/2024</w:t>
      </w:r>
      <w:r w:rsidR="001D5634">
        <w:t>.</w:t>
      </w:r>
    </w:p>
    <w:p w14:paraId="5361D99E" w14:textId="77777777" w:rsidR="0077175F" w:rsidRDefault="0077175F">
      <w:pPr>
        <w:pStyle w:val="Heading2"/>
        <w:divId w:val="2019188254"/>
        <w:rPr>
          <w:rFonts w:eastAsia="Times New Roman"/>
        </w:rPr>
      </w:pPr>
    </w:p>
    <w:p w14:paraId="51CA3674" w14:textId="35565504" w:rsidR="00B40985" w:rsidRDefault="009D3FC3">
      <w:pPr>
        <w:pStyle w:val="Heading2"/>
        <w:divId w:val="2019188254"/>
        <w:rPr>
          <w:rFonts w:eastAsia="Times New Roman"/>
          <w:sz w:val="36"/>
          <w:szCs w:val="36"/>
        </w:rPr>
      </w:pPr>
      <w:r>
        <w:rPr>
          <w:rFonts w:eastAsia="Times New Roman"/>
        </w:rPr>
        <w:t>23-0</w:t>
      </w:r>
      <w:r w:rsidR="00E54987">
        <w:rPr>
          <w:rFonts w:eastAsia="Times New Roman"/>
        </w:rPr>
        <w:t>1</w:t>
      </w:r>
      <w:r w:rsidR="005B0946">
        <w:rPr>
          <w:rFonts w:eastAsia="Times New Roman"/>
        </w:rPr>
        <w:t>2</w:t>
      </w:r>
      <w:r w:rsidR="00B40985">
        <w:rPr>
          <w:rFonts w:eastAsia="Times New Roman"/>
        </w:rPr>
        <w:t xml:space="preserve"> - APOLOGIES FOR ABSENCE</w:t>
      </w:r>
    </w:p>
    <w:p w14:paraId="5597DB54" w14:textId="77777777" w:rsidR="00B40985" w:rsidRDefault="00B40985">
      <w:pPr>
        <w:divId w:val="1740639994"/>
        <w:rPr>
          <w:rFonts w:eastAsia="Times New Roman"/>
        </w:rPr>
      </w:pPr>
      <w:r>
        <w:rPr>
          <w:rFonts w:eastAsia="Times New Roman"/>
        </w:rPr>
        <w:t>To note any apologies for absence.</w:t>
      </w:r>
    </w:p>
    <w:p w14:paraId="3DC60187" w14:textId="77777777" w:rsidR="00B40985" w:rsidRDefault="00B40985">
      <w:pPr>
        <w:divId w:val="614366161"/>
        <w:rPr>
          <w:rFonts w:eastAsia="Times New Roman"/>
        </w:rPr>
      </w:pPr>
    </w:p>
    <w:p w14:paraId="703573FA" w14:textId="77777777" w:rsidR="00B40985" w:rsidRDefault="00B40985">
      <w:pPr>
        <w:divId w:val="843084805"/>
        <w:rPr>
          <w:rFonts w:eastAsia="Times New Roman"/>
        </w:rPr>
      </w:pPr>
      <w:r>
        <w:rPr>
          <w:rFonts w:eastAsia="Times New Roman"/>
        </w:rPr>
        <w:t>Apologies were received from:</w:t>
      </w:r>
    </w:p>
    <w:p w14:paraId="4DAF3927" w14:textId="77777777" w:rsidR="00B40985" w:rsidRDefault="00B40985">
      <w:pPr>
        <w:divId w:val="871915929"/>
        <w:rPr>
          <w:rFonts w:eastAsia="Times New Roman"/>
        </w:rPr>
      </w:pPr>
    </w:p>
    <w:p w14:paraId="75FAB29A" w14:textId="1259BF0D" w:rsidR="00B40985" w:rsidRDefault="00654CB9">
      <w:pPr>
        <w:divId w:val="137498975"/>
        <w:rPr>
          <w:rFonts w:eastAsia="Times New Roman"/>
        </w:rPr>
      </w:pPr>
      <w:r w:rsidRPr="001D5634">
        <w:t>Cllr</w:t>
      </w:r>
      <w:r>
        <w:t xml:space="preserve"> </w:t>
      </w:r>
      <w:r w:rsidR="005A58A3">
        <w:t>T Bridgeman</w:t>
      </w:r>
    </w:p>
    <w:p w14:paraId="2DA2B635" w14:textId="244A5F54" w:rsidR="00B40985" w:rsidRDefault="009D3FC3">
      <w:pPr>
        <w:pStyle w:val="Heading2"/>
        <w:divId w:val="2019188254"/>
        <w:rPr>
          <w:rFonts w:eastAsia="Times New Roman"/>
        </w:rPr>
      </w:pPr>
      <w:r>
        <w:rPr>
          <w:rFonts w:eastAsia="Times New Roman"/>
        </w:rPr>
        <w:t>23-0</w:t>
      </w:r>
      <w:r w:rsidR="00E54987">
        <w:rPr>
          <w:rFonts w:eastAsia="Times New Roman"/>
        </w:rPr>
        <w:t>1</w:t>
      </w:r>
      <w:r w:rsidR="00C77FB4">
        <w:rPr>
          <w:rFonts w:eastAsia="Times New Roman"/>
        </w:rPr>
        <w:t>3</w:t>
      </w:r>
      <w:r w:rsidR="00B40985">
        <w:rPr>
          <w:rFonts w:eastAsia="Times New Roman"/>
        </w:rPr>
        <w:t xml:space="preserve"> - DECLARATIONS OF INTEREST</w:t>
      </w:r>
    </w:p>
    <w:p w14:paraId="5634D742" w14:textId="77777777" w:rsidR="00B40985" w:rsidRDefault="00B40985">
      <w:pPr>
        <w:divId w:val="86653922"/>
        <w:rPr>
          <w:rFonts w:eastAsia="Times New Roman"/>
        </w:rPr>
      </w:pPr>
      <w:r>
        <w:rPr>
          <w:rFonts w:eastAsia="Times New Roman"/>
        </w:rPr>
        <w:t>To receive any Declarations of Interest, including Disclosable Pecuniary Interests (DPI) on the agenda under Paulton Parish Council’s Code of Conduct (adopted on 30th November 2021) issued in accordance with the Localism Act 2011 and The Relevant Authorities (Disclosable Pecuniary Interests) Regulations 2012, SI No. 1464.</w:t>
      </w:r>
    </w:p>
    <w:p w14:paraId="70E7D6BD" w14:textId="494D295E" w:rsidR="00B40985" w:rsidRDefault="00B40985">
      <w:pPr>
        <w:divId w:val="1602492771"/>
        <w:rPr>
          <w:rFonts w:eastAsia="Times New Roman"/>
        </w:rPr>
      </w:pPr>
      <w:r>
        <w:rPr>
          <w:rFonts w:eastAsia="Times New Roman"/>
        </w:rPr>
        <w:t> </w:t>
      </w:r>
    </w:p>
    <w:p w14:paraId="0925F8D0" w14:textId="3A42845B" w:rsidR="00B40985" w:rsidRDefault="00B40985">
      <w:pPr>
        <w:divId w:val="2106226017"/>
        <w:rPr>
          <w:rFonts w:eastAsia="Times New Roman"/>
        </w:rPr>
      </w:pPr>
      <w:r>
        <w:rPr>
          <w:rFonts w:eastAsia="Times New Roman"/>
        </w:rPr>
        <w:t>Cllr</w:t>
      </w:r>
      <w:r w:rsidR="00E54987">
        <w:rPr>
          <w:rFonts w:eastAsia="Times New Roman"/>
        </w:rPr>
        <w:t>s L</w:t>
      </w:r>
      <w:r>
        <w:rPr>
          <w:rFonts w:eastAsia="Times New Roman"/>
        </w:rPr>
        <w:t xml:space="preserve"> Hardman</w:t>
      </w:r>
      <w:r w:rsidR="00E54987">
        <w:rPr>
          <w:rFonts w:eastAsia="Times New Roman"/>
        </w:rPr>
        <w:t xml:space="preserve">, </w:t>
      </w:r>
      <w:r w:rsidR="00C77FB4">
        <w:rPr>
          <w:rFonts w:eastAsia="Times New Roman"/>
        </w:rPr>
        <w:t>A Lyons and B Newton</w:t>
      </w:r>
      <w:r>
        <w:rPr>
          <w:rFonts w:eastAsia="Times New Roman"/>
        </w:rPr>
        <w:t xml:space="preserve"> declared </w:t>
      </w:r>
      <w:r w:rsidR="00C77FB4">
        <w:rPr>
          <w:rFonts w:eastAsia="Times New Roman"/>
        </w:rPr>
        <w:t>t</w:t>
      </w:r>
      <w:r>
        <w:rPr>
          <w:rFonts w:eastAsia="Times New Roman"/>
        </w:rPr>
        <w:t>he</w:t>
      </w:r>
      <w:r w:rsidR="00C77FB4">
        <w:rPr>
          <w:rFonts w:eastAsia="Times New Roman"/>
        </w:rPr>
        <w:t>i</w:t>
      </w:r>
      <w:r>
        <w:rPr>
          <w:rFonts w:eastAsia="Times New Roman"/>
        </w:rPr>
        <w:t>r interest as Hub Volunteer</w:t>
      </w:r>
      <w:r w:rsidR="00C77FB4">
        <w:rPr>
          <w:rFonts w:eastAsia="Times New Roman"/>
        </w:rPr>
        <w:t>s.</w:t>
      </w:r>
    </w:p>
    <w:p w14:paraId="10C709A0" w14:textId="77777777" w:rsidR="00B40985" w:rsidRDefault="00B40985">
      <w:pPr>
        <w:divId w:val="2080521175"/>
        <w:rPr>
          <w:rFonts w:eastAsia="Times New Roman"/>
        </w:rPr>
      </w:pPr>
    </w:p>
    <w:p w14:paraId="3D1B7A9C" w14:textId="1597DF87" w:rsidR="00B40985" w:rsidRDefault="009D3FC3">
      <w:pPr>
        <w:pStyle w:val="Heading2"/>
        <w:divId w:val="2019188254"/>
        <w:rPr>
          <w:rFonts w:eastAsia="Times New Roman"/>
        </w:rPr>
      </w:pPr>
      <w:r>
        <w:rPr>
          <w:rFonts w:eastAsia="Times New Roman"/>
        </w:rPr>
        <w:t>23-0</w:t>
      </w:r>
      <w:r w:rsidR="00C77FB4">
        <w:rPr>
          <w:rFonts w:eastAsia="Times New Roman"/>
        </w:rPr>
        <w:t>14</w:t>
      </w:r>
      <w:r w:rsidR="00B40985">
        <w:rPr>
          <w:rFonts w:eastAsia="Times New Roman"/>
        </w:rPr>
        <w:t xml:space="preserve"> - CONFIRMATION OF MINUTES</w:t>
      </w:r>
    </w:p>
    <w:p w14:paraId="623B9114" w14:textId="77777777" w:rsidR="00B40985" w:rsidRDefault="00B40985">
      <w:pPr>
        <w:divId w:val="1577016539"/>
        <w:rPr>
          <w:rFonts w:eastAsia="Times New Roman"/>
        </w:rPr>
      </w:pPr>
      <w:r>
        <w:rPr>
          <w:rFonts w:eastAsia="Times New Roman"/>
        </w:rPr>
        <w:t>To receive and approve:-  </w:t>
      </w:r>
    </w:p>
    <w:p w14:paraId="2239A760" w14:textId="3D1F2EAB" w:rsidR="00B40985" w:rsidRDefault="00B40985">
      <w:pPr>
        <w:divId w:val="2019188254"/>
        <w:rPr>
          <w:rFonts w:eastAsia="Times New Roman"/>
        </w:rPr>
      </w:pPr>
      <w:r>
        <w:rPr>
          <w:rFonts w:eastAsia="Times New Roman"/>
        </w:rPr>
        <w:t xml:space="preserve">Minutes of the Paulton Hub Management Committee Meeting of Paulton Parish Council held on </w:t>
      </w:r>
      <w:r w:rsidR="00384571">
        <w:rPr>
          <w:rFonts w:eastAsia="Times New Roman"/>
        </w:rPr>
        <w:t>14</w:t>
      </w:r>
      <w:r>
        <w:rPr>
          <w:rFonts w:eastAsia="Times New Roman"/>
        </w:rPr>
        <w:t xml:space="preserve">th </w:t>
      </w:r>
      <w:r w:rsidR="00384571">
        <w:rPr>
          <w:rFonts w:eastAsia="Times New Roman"/>
        </w:rPr>
        <w:t>February</w:t>
      </w:r>
      <w:r>
        <w:rPr>
          <w:rFonts w:eastAsia="Times New Roman"/>
        </w:rPr>
        <w:t xml:space="preserve"> 202</w:t>
      </w:r>
      <w:r w:rsidR="00384571">
        <w:rPr>
          <w:rFonts w:eastAsia="Times New Roman"/>
        </w:rPr>
        <w:t>3</w:t>
      </w:r>
      <w:r>
        <w:rPr>
          <w:rFonts w:eastAsia="Times New Roman"/>
        </w:rPr>
        <w:t xml:space="preserve"> </w:t>
      </w:r>
    </w:p>
    <w:p w14:paraId="18D6D210" w14:textId="77777777" w:rsidR="00B40985" w:rsidRDefault="00B40985">
      <w:pPr>
        <w:divId w:val="1554779548"/>
        <w:rPr>
          <w:rFonts w:eastAsia="Times New Roman"/>
        </w:rPr>
      </w:pPr>
    </w:p>
    <w:p w14:paraId="0E152F94" w14:textId="7E68B9B3" w:rsidR="00B40985" w:rsidRDefault="00B40985">
      <w:pPr>
        <w:divId w:val="1705790217"/>
        <w:rPr>
          <w:rFonts w:ascii="Arial" w:eastAsia="Times New Roman" w:hAnsi="Arial" w:cs="Arial"/>
        </w:rPr>
      </w:pPr>
      <w:r>
        <w:rPr>
          <w:rFonts w:ascii="Arial" w:eastAsia="Times New Roman" w:hAnsi="Arial" w:cs="Arial"/>
          <w:b/>
          <w:bCs/>
        </w:rPr>
        <w:t>Resolved</w:t>
      </w:r>
      <w:r>
        <w:rPr>
          <w:rFonts w:ascii="Arial" w:eastAsia="Times New Roman" w:hAnsi="Arial" w:cs="Arial"/>
        </w:rPr>
        <w:t xml:space="preserve"> to approve the Minutes with Cllr</w:t>
      </w:r>
      <w:r w:rsidR="00CA3884">
        <w:rPr>
          <w:rFonts w:ascii="Arial" w:eastAsia="Times New Roman" w:hAnsi="Arial" w:cs="Arial"/>
        </w:rPr>
        <w:t xml:space="preserve"> L H</w:t>
      </w:r>
      <w:r w:rsidR="0087593F">
        <w:rPr>
          <w:rFonts w:ascii="Arial" w:eastAsia="Times New Roman" w:hAnsi="Arial" w:cs="Arial"/>
        </w:rPr>
        <w:t>a</w:t>
      </w:r>
      <w:r w:rsidR="00CA3884">
        <w:rPr>
          <w:rFonts w:ascii="Arial" w:eastAsia="Times New Roman" w:hAnsi="Arial" w:cs="Arial"/>
        </w:rPr>
        <w:t>rdman</w:t>
      </w:r>
      <w:r>
        <w:rPr>
          <w:rFonts w:ascii="Arial" w:eastAsia="Times New Roman" w:hAnsi="Arial" w:cs="Arial"/>
        </w:rPr>
        <w:t xml:space="preserve"> proposing and Cllr B</w:t>
      </w:r>
      <w:r w:rsidR="0087593F">
        <w:rPr>
          <w:rFonts w:ascii="Arial" w:eastAsia="Times New Roman" w:hAnsi="Arial" w:cs="Arial"/>
        </w:rPr>
        <w:t xml:space="preserve"> Newton</w:t>
      </w:r>
      <w:r>
        <w:rPr>
          <w:rFonts w:ascii="Arial" w:eastAsia="Times New Roman" w:hAnsi="Arial" w:cs="Arial"/>
        </w:rPr>
        <w:t xml:space="preserve"> seconding the </w:t>
      </w:r>
      <w:r w:rsidR="0087593F">
        <w:rPr>
          <w:rFonts w:ascii="Arial" w:eastAsia="Times New Roman" w:hAnsi="Arial" w:cs="Arial"/>
        </w:rPr>
        <w:t>M</w:t>
      </w:r>
      <w:r>
        <w:rPr>
          <w:rFonts w:ascii="Arial" w:eastAsia="Times New Roman" w:hAnsi="Arial" w:cs="Arial"/>
        </w:rPr>
        <w:t>otion.</w:t>
      </w:r>
    </w:p>
    <w:p w14:paraId="4B4076CB" w14:textId="77777777" w:rsidR="00C14D92" w:rsidRDefault="00C14D92">
      <w:pPr>
        <w:divId w:val="1705790217"/>
        <w:rPr>
          <w:rFonts w:eastAsia="Times New Roman"/>
        </w:rPr>
      </w:pPr>
    </w:p>
    <w:p w14:paraId="5DCEFA89" w14:textId="77777777" w:rsidR="00B40985" w:rsidRDefault="00B40985">
      <w:pPr>
        <w:divId w:val="1159612500"/>
        <w:rPr>
          <w:rFonts w:eastAsia="Times New Roman"/>
        </w:rPr>
      </w:pPr>
    </w:p>
    <w:p w14:paraId="686E3554" w14:textId="3262E3E3" w:rsidR="00B40985" w:rsidRDefault="009D3FC3">
      <w:pPr>
        <w:pStyle w:val="Heading2"/>
        <w:divId w:val="2019188254"/>
        <w:rPr>
          <w:rFonts w:eastAsia="Times New Roman"/>
        </w:rPr>
      </w:pPr>
      <w:r>
        <w:rPr>
          <w:rFonts w:eastAsia="Times New Roman"/>
        </w:rPr>
        <w:t>23-0</w:t>
      </w:r>
      <w:r w:rsidR="00DB32BD">
        <w:rPr>
          <w:rFonts w:eastAsia="Times New Roman"/>
        </w:rPr>
        <w:t>15</w:t>
      </w:r>
      <w:r w:rsidR="00B40985">
        <w:rPr>
          <w:rFonts w:eastAsia="Times New Roman"/>
        </w:rPr>
        <w:t xml:space="preserve"> </w:t>
      </w:r>
      <w:r w:rsidR="00DB32BD">
        <w:rPr>
          <w:rFonts w:eastAsia="Times New Roman"/>
        </w:rPr>
        <w:t>–</w:t>
      </w:r>
      <w:r w:rsidR="00B40985">
        <w:rPr>
          <w:rFonts w:eastAsia="Times New Roman"/>
        </w:rPr>
        <w:t xml:space="preserve"> REP</w:t>
      </w:r>
      <w:r w:rsidR="00DB32BD">
        <w:rPr>
          <w:rFonts w:eastAsia="Times New Roman"/>
        </w:rPr>
        <w:t>AIRS TO HEATING IN THE HUB</w:t>
      </w:r>
    </w:p>
    <w:p w14:paraId="33038E8C" w14:textId="77777777" w:rsidR="00B40985" w:rsidRDefault="00B40985">
      <w:pPr>
        <w:divId w:val="1595896242"/>
        <w:rPr>
          <w:rFonts w:eastAsia="Times New Roman"/>
        </w:rPr>
      </w:pPr>
    </w:p>
    <w:p w14:paraId="32D9DEDA" w14:textId="0F7B800B" w:rsidR="00DB32BD" w:rsidRPr="00FE505D" w:rsidRDefault="00FE505D">
      <w:pPr>
        <w:divId w:val="1595896242"/>
        <w:rPr>
          <w:rFonts w:eastAsia="Times New Roman"/>
        </w:rPr>
      </w:pPr>
      <w:r>
        <w:rPr>
          <w:rFonts w:eastAsia="Times New Roman"/>
          <w:b/>
          <w:bCs/>
        </w:rPr>
        <w:t xml:space="preserve">Deferred </w:t>
      </w:r>
      <w:r>
        <w:rPr>
          <w:rFonts w:eastAsia="Times New Roman"/>
        </w:rPr>
        <w:t>– third quote not re</w:t>
      </w:r>
      <w:r w:rsidR="00D3787E">
        <w:rPr>
          <w:rFonts w:eastAsia="Times New Roman"/>
        </w:rPr>
        <w:t>c</w:t>
      </w:r>
      <w:r>
        <w:rPr>
          <w:rFonts w:eastAsia="Times New Roman"/>
        </w:rPr>
        <w:t>eived</w:t>
      </w:r>
      <w:r w:rsidR="00337331">
        <w:rPr>
          <w:rFonts w:eastAsia="Times New Roman"/>
        </w:rPr>
        <w:t xml:space="preserve">. The Clerk is to investigate whether CIL money can be used to </w:t>
      </w:r>
      <w:r w:rsidR="00017619">
        <w:rPr>
          <w:rFonts w:eastAsia="Times New Roman"/>
        </w:rPr>
        <w:t>repair the heating system.</w:t>
      </w:r>
    </w:p>
    <w:p w14:paraId="2A804F47" w14:textId="77777777" w:rsidR="00B40985" w:rsidRDefault="00B40985">
      <w:pPr>
        <w:divId w:val="1669552431"/>
        <w:rPr>
          <w:rFonts w:eastAsia="Times New Roman"/>
        </w:rPr>
      </w:pPr>
    </w:p>
    <w:p w14:paraId="176E1609" w14:textId="48CDCB5F" w:rsidR="00B40985" w:rsidRDefault="009D3FC3">
      <w:pPr>
        <w:pStyle w:val="Heading2"/>
        <w:divId w:val="2019188254"/>
        <w:rPr>
          <w:rFonts w:eastAsia="Times New Roman"/>
        </w:rPr>
      </w:pPr>
      <w:r>
        <w:rPr>
          <w:rFonts w:eastAsia="Times New Roman"/>
        </w:rPr>
        <w:t>23-0</w:t>
      </w:r>
      <w:r w:rsidR="00017619">
        <w:rPr>
          <w:rFonts w:eastAsia="Times New Roman"/>
        </w:rPr>
        <w:t>16</w:t>
      </w:r>
      <w:r w:rsidR="00B40985">
        <w:rPr>
          <w:rFonts w:eastAsia="Times New Roman"/>
        </w:rPr>
        <w:t xml:space="preserve"> </w:t>
      </w:r>
      <w:r w:rsidR="00017619">
        <w:rPr>
          <w:rFonts w:eastAsia="Times New Roman"/>
        </w:rPr>
        <w:t>–</w:t>
      </w:r>
      <w:r w:rsidR="00B40985">
        <w:rPr>
          <w:rFonts w:eastAsia="Times New Roman"/>
        </w:rPr>
        <w:t xml:space="preserve"> </w:t>
      </w:r>
      <w:r w:rsidR="00017619">
        <w:rPr>
          <w:rFonts w:eastAsia="Times New Roman"/>
        </w:rPr>
        <w:t>ADDITIONAL SESSIONS</w:t>
      </w:r>
    </w:p>
    <w:p w14:paraId="7550166E" w14:textId="5EC54C4D" w:rsidR="00B40985" w:rsidRDefault="00B40985">
      <w:pPr>
        <w:divId w:val="2019188254"/>
        <w:rPr>
          <w:rFonts w:eastAsia="Times New Roman"/>
        </w:rPr>
      </w:pPr>
      <w:r>
        <w:rPr>
          <w:rFonts w:eastAsia="Times New Roman"/>
        </w:rPr>
        <w:t xml:space="preserve"> </w:t>
      </w:r>
    </w:p>
    <w:p w14:paraId="1C797EE3" w14:textId="45AC3ECF" w:rsidR="00B40985" w:rsidRDefault="00377351">
      <w:pPr>
        <w:divId w:val="2052219224"/>
        <w:rPr>
          <w:rFonts w:eastAsia="Times New Roman"/>
        </w:rPr>
      </w:pPr>
      <w:r>
        <w:rPr>
          <w:rFonts w:eastAsia="Times New Roman"/>
          <w:b/>
          <w:bCs/>
        </w:rPr>
        <w:t xml:space="preserve">Resolved </w:t>
      </w:r>
      <w:r>
        <w:rPr>
          <w:rFonts w:eastAsia="Times New Roman"/>
        </w:rPr>
        <w:t>– that additional sessions can take place once</w:t>
      </w:r>
      <w:r w:rsidR="007D2A69">
        <w:rPr>
          <w:rFonts w:eastAsia="Times New Roman"/>
        </w:rPr>
        <w:t xml:space="preserve"> adequate number of volunteers can </w:t>
      </w:r>
      <w:r w:rsidR="00AB4D57">
        <w:rPr>
          <w:rFonts w:eastAsia="Times New Roman"/>
        </w:rPr>
        <w:t xml:space="preserve">attend. The Café proprietor will need to be advised if sessions </w:t>
      </w:r>
      <w:r w:rsidR="005216D7">
        <w:rPr>
          <w:rFonts w:eastAsia="Times New Roman"/>
        </w:rPr>
        <w:t xml:space="preserve">take place after </w:t>
      </w:r>
      <w:r w:rsidR="005216D7" w:rsidRPr="002C5DDB">
        <w:rPr>
          <w:rFonts w:eastAsia="Times New Roman"/>
        </w:rPr>
        <w:t>1</w:t>
      </w:r>
      <w:r w:rsidR="00654CB9" w:rsidRPr="002C5DDB">
        <w:rPr>
          <w:rFonts w:eastAsia="Times New Roman"/>
        </w:rPr>
        <w:t>5</w:t>
      </w:r>
      <w:r w:rsidR="005216D7" w:rsidRPr="002C5DDB">
        <w:rPr>
          <w:rFonts w:eastAsia="Times New Roman"/>
        </w:rPr>
        <w:t>:00pm</w:t>
      </w:r>
      <w:r w:rsidR="002C5DDB">
        <w:rPr>
          <w:rFonts w:eastAsia="Times New Roman"/>
        </w:rPr>
        <w:t xml:space="preserve"> </w:t>
      </w:r>
      <w:r w:rsidR="005216D7">
        <w:rPr>
          <w:rFonts w:eastAsia="Times New Roman"/>
        </w:rPr>
        <w:t>to allow for access.</w:t>
      </w:r>
    </w:p>
    <w:p w14:paraId="1937BB09" w14:textId="77777777" w:rsidR="0006367C" w:rsidRDefault="0006367C">
      <w:pPr>
        <w:divId w:val="2052219224"/>
        <w:rPr>
          <w:rFonts w:eastAsia="Times New Roman"/>
        </w:rPr>
      </w:pPr>
    </w:p>
    <w:p w14:paraId="7C275CB1" w14:textId="3596E1DA" w:rsidR="0006367C" w:rsidRPr="00970CD6" w:rsidRDefault="00970CD6">
      <w:pPr>
        <w:divId w:val="2052219224"/>
        <w:rPr>
          <w:rFonts w:eastAsia="Times New Roman"/>
          <w:b/>
          <w:bCs/>
        </w:rPr>
      </w:pPr>
      <w:r>
        <w:rPr>
          <w:rFonts w:eastAsia="Times New Roman"/>
          <w:b/>
          <w:bCs/>
        </w:rPr>
        <w:t xml:space="preserve">23-017 – NEXT MEETING </w:t>
      </w:r>
      <w:r w:rsidR="00D0301A">
        <w:rPr>
          <w:rFonts w:eastAsia="Times New Roman"/>
        </w:rPr>
        <w:t>to be held on 18</w:t>
      </w:r>
      <w:r w:rsidR="00D0301A" w:rsidRPr="00D0301A">
        <w:rPr>
          <w:rFonts w:eastAsia="Times New Roman"/>
          <w:vertAlign w:val="superscript"/>
        </w:rPr>
        <w:t>th</w:t>
      </w:r>
      <w:r w:rsidR="00D0301A">
        <w:rPr>
          <w:rFonts w:eastAsia="Times New Roman"/>
        </w:rPr>
        <w:t xml:space="preserve"> July at 6:00pm in the Village Hall.</w:t>
      </w:r>
      <w:r>
        <w:rPr>
          <w:rFonts w:eastAsia="Times New Roman"/>
          <w:b/>
          <w:bCs/>
        </w:rPr>
        <w:t xml:space="preserve"> </w:t>
      </w:r>
    </w:p>
    <w:p w14:paraId="10874D22" w14:textId="77777777" w:rsidR="00B40985" w:rsidRDefault="00B40985">
      <w:pPr>
        <w:divId w:val="759714327"/>
        <w:rPr>
          <w:rFonts w:eastAsia="Times New Roman"/>
        </w:rPr>
      </w:pPr>
    </w:p>
    <w:p w14:paraId="7BE07FD2" w14:textId="37A2017B" w:rsidR="00B40985" w:rsidRDefault="00B40985">
      <w:pPr>
        <w:divId w:val="1500660262"/>
        <w:rPr>
          <w:rFonts w:eastAsia="Times New Roman"/>
        </w:rPr>
      </w:pPr>
      <w:r>
        <w:rPr>
          <w:rFonts w:eastAsia="Times New Roman"/>
        </w:rPr>
        <w:t xml:space="preserve">The Meeting ended at </w:t>
      </w:r>
      <w:r w:rsidR="0021637A">
        <w:rPr>
          <w:rFonts w:eastAsia="Times New Roman"/>
        </w:rPr>
        <w:t>20</w:t>
      </w:r>
      <w:r>
        <w:rPr>
          <w:rFonts w:eastAsia="Times New Roman"/>
        </w:rPr>
        <w:t>:</w:t>
      </w:r>
      <w:r w:rsidR="0021637A">
        <w:rPr>
          <w:rFonts w:eastAsia="Times New Roman"/>
        </w:rPr>
        <w:t>54pm</w:t>
      </w:r>
    </w:p>
    <w:p w14:paraId="6E949A37" w14:textId="77777777" w:rsidR="00B40985" w:rsidRDefault="00B40985">
      <w:pPr>
        <w:divId w:val="1627618115"/>
        <w:rPr>
          <w:rFonts w:eastAsia="Times New Roman"/>
        </w:rPr>
      </w:pPr>
    </w:p>
    <w:p w14:paraId="0ADD7563" w14:textId="3B414B8F" w:rsidR="00830D33" w:rsidRPr="000B6129" w:rsidRDefault="00830D33" w:rsidP="00047AA8">
      <w:pPr>
        <w:rPr>
          <w:rFonts w:ascii="Arial" w:hAnsi="Arial" w:cs="Arial"/>
          <w:color w:val="000000"/>
          <w:sz w:val="20"/>
          <w:szCs w:val="20"/>
          <w:shd w:val="clear" w:color="auto" w:fill="FFFFFF"/>
        </w:rPr>
      </w:pPr>
    </w:p>
    <w:p w14:paraId="6B4E764F" w14:textId="2D5E818C" w:rsidR="002B5A54" w:rsidRDefault="004C6E28" w:rsidP="00047AA8">
      <w:proofErr w:type="gramStart"/>
      <w:r>
        <w:t>Signed:</w:t>
      </w:r>
      <w:r w:rsidR="008826BA">
        <w:t>…</w:t>
      </w:r>
      <w:proofErr w:type="gramEnd"/>
      <w:r w:rsidR="008826BA">
        <w:t xml:space="preserve">……………………………………………   </w:t>
      </w:r>
      <w:r w:rsidR="008826BA">
        <w:tab/>
      </w:r>
      <w:r w:rsidR="008826BA">
        <w:tab/>
      </w:r>
      <w:proofErr w:type="gramStart"/>
      <w:r w:rsidR="008826BA">
        <w:t>Date:…</w:t>
      </w:r>
      <w:proofErr w:type="gramEnd"/>
      <w:r w:rsidR="008826BA">
        <w:t>……………………………………</w:t>
      </w:r>
    </w:p>
    <w:p w14:paraId="5C9D1EC9" w14:textId="4086F579" w:rsidR="008826BA" w:rsidRPr="000B6129" w:rsidRDefault="008826BA" w:rsidP="00047AA8">
      <w:r>
        <w:t>(Chairman)</w:t>
      </w:r>
    </w:p>
    <w:sectPr w:rsidR="008826BA" w:rsidRPr="000B6129" w:rsidSect="00686715">
      <w:headerReference w:type="even" r:id="rId11"/>
      <w:headerReference w:type="default" r:id="rId12"/>
      <w:footerReference w:type="even" r:id="rId13"/>
      <w:footerReference w:type="default" r:id="rId14"/>
      <w:headerReference w:type="first" r:id="rId15"/>
      <w:footerReference w:type="first" r:id="rId16"/>
      <w:pgSz w:w="11906" w:h="16838" w:code="9"/>
      <w:pgMar w:top="1588" w:right="1440" w:bottom="1440" w:left="1440" w:header="567" w:footer="6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7F68C" w14:textId="77777777" w:rsidR="00430882" w:rsidRDefault="00430882" w:rsidP="00E60016">
      <w:r>
        <w:separator/>
      </w:r>
    </w:p>
  </w:endnote>
  <w:endnote w:type="continuationSeparator" w:id="0">
    <w:p w14:paraId="11A6AA6F" w14:textId="77777777" w:rsidR="00430882" w:rsidRDefault="00430882" w:rsidP="00E60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6FFCE" w14:textId="77777777" w:rsidR="00B62FE4" w:rsidRDefault="00B62F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PlainTable4"/>
      <w:tblW w:w="11018" w:type="dxa"/>
      <w:tblInd w:w="-825" w:type="dxa"/>
      <w:tblLayout w:type="fixed"/>
      <w:tblLook w:val="04A0" w:firstRow="1" w:lastRow="0" w:firstColumn="1" w:lastColumn="0" w:noHBand="0" w:noVBand="1"/>
    </w:tblPr>
    <w:tblGrid>
      <w:gridCol w:w="10016"/>
      <w:gridCol w:w="1002"/>
    </w:tblGrid>
    <w:tr w:rsidR="0009282A" w14:paraId="0FCDD229" w14:textId="77777777" w:rsidTr="00B90245">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0016" w:type="dxa"/>
        </w:tcPr>
        <w:p w14:paraId="23AA0EA6" w14:textId="077C49A9" w:rsidR="0009282A" w:rsidRPr="009E7DC9" w:rsidRDefault="00B40985" w:rsidP="0009282A">
          <w:pPr>
            <w:pStyle w:val="Footer"/>
          </w:pPr>
          <w:r>
            <w:rPr>
              <w:b w:val="0"/>
            </w:rPr>
            <w:t>Paulton Hub Management Committee - 14/02/2023</w:t>
          </w:r>
        </w:p>
      </w:tc>
      <w:tc>
        <w:tcPr>
          <w:tcW w:w="1002" w:type="dxa"/>
        </w:tcPr>
        <w:sdt>
          <w:sdtPr>
            <w:id w:val="398488340"/>
            <w:docPartObj>
              <w:docPartGallery w:val="Page Numbers (Bottom of Page)"/>
              <w:docPartUnique/>
            </w:docPartObj>
          </w:sdtPr>
          <w:sdtEndPr>
            <w:rPr>
              <w:noProof/>
            </w:rPr>
          </w:sdtEndPr>
          <w:sdtContent>
            <w:p w14:paraId="4E00CD39" w14:textId="77777777" w:rsidR="0009282A" w:rsidRPr="000B2C71" w:rsidRDefault="0009282A" w:rsidP="0009282A">
              <w:pPr>
                <w:pStyle w:val="Footer"/>
                <w:jc w:val="right"/>
                <w:cnfStyle w:val="100000000000" w:firstRow="1" w:lastRow="0" w:firstColumn="0" w:lastColumn="0" w:oddVBand="0" w:evenVBand="0" w:oddHBand="0" w:evenHBand="0" w:firstRowFirstColumn="0" w:firstRowLastColumn="0" w:lastRowFirstColumn="0" w:lastRowLastColumn="0"/>
              </w:pPr>
              <w:r w:rsidRPr="005A2546">
                <w:fldChar w:fldCharType="begin"/>
              </w:r>
              <w:r w:rsidRPr="005A2546">
                <w:rPr>
                  <w:b w:val="0"/>
                </w:rPr>
                <w:instrText xml:space="preserve"> PAGE   \* MERGEFORMAT </w:instrText>
              </w:r>
              <w:r w:rsidRPr="005A2546">
                <w:fldChar w:fldCharType="separate"/>
              </w:r>
              <w:r w:rsidRPr="005A2546">
                <w:rPr>
                  <w:b w:val="0"/>
                </w:rPr>
                <w:t>2</w:t>
              </w:r>
              <w:r w:rsidRPr="005A2546">
                <w:rPr>
                  <w:noProof/>
                </w:rPr>
                <w:fldChar w:fldCharType="end"/>
              </w:r>
            </w:p>
          </w:sdtContent>
        </w:sdt>
      </w:tc>
    </w:tr>
  </w:tbl>
  <w:p w14:paraId="411B2723" w14:textId="4E03B569" w:rsidR="004C4D58" w:rsidRDefault="004C4D58" w:rsidP="00BC6546">
    <w:pPr>
      <w:pStyle w:val="Footer"/>
      <w:ind w:left="-5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PlainTable4"/>
      <w:tblW w:w="11018" w:type="dxa"/>
      <w:tblInd w:w="-825" w:type="dxa"/>
      <w:tblLayout w:type="fixed"/>
      <w:tblLook w:val="04A0" w:firstRow="1" w:lastRow="0" w:firstColumn="1" w:lastColumn="0" w:noHBand="0" w:noVBand="1"/>
    </w:tblPr>
    <w:tblGrid>
      <w:gridCol w:w="10016"/>
      <w:gridCol w:w="1002"/>
    </w:tblGrid>
    <w:tr w:rsidR="00CD1C9B" w14:paraId="7DF910C8" w14:textId="77777777" w:rsidTr="009E7DC9">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0016" w:type="dxa"/>
        </w:tcPr>
        <w:p w14:paraId="3FC017E4" w14:textId="1E57D749" w:rsidR="00CD1C9B" w:rsidRPr="009E7DC9" w:rsidRDefault="00B40985" w:rsidP="00CD1C9B">
          <w:pPr>
            <w:pStyle w:val="Footer"/>
          </w:pPr>
          <w:r>
            <w:rPr>
              <w:b w:val="0"/>
            </w:rPr>
            <w:t>Paulton Hub Management Committee - 1</w:t>
          </w:r>
          <w:r w:rsidR="00EB1FFF">
            <w:rPr>
              <w:b w:val="0"/>
            </w:rPr>
            <w:t>6</w:t>
          </w:r>
          <w:r>
            <w:rPr>
              <w:b w:val="0"/>
            </w:rPr>
            <w:t>/0</w:t>
          </w:r>
          <w:r w:rsidR="00EB1FFF">
            <w:rPr>
              <w:b w:val="0"/>
            </w:rPr>
            <w:t>5</w:t>
          </w:r>
          <w:r>
            <w:rPr>
              <w:b w:val="0"/>
            </w:rPr>
            <w:t>/2023</w:t>
          </w:r>
        </w:p>
      </w:tc>
      <w:tc>
        <w:tcPr>
          <w:tcW w:w="1002" w:type="dxa"/>
        </w:tcPr>
        <w:p w14:paraId="476161FD" w14:textId="464DD797" w:rsidR="00CD1C9B" w:rsidRPr="009E7DC9" w:rsidRDefault="00CD1C9B" w:rsidP="00CD1C9B">
          <w:pPr>
            <w:pStyle w:val="Footer"/>
            <w:jc w:val="right"/>
            <w:cnfStyle w:val="100000000000" w:firstRow="1" w:lastRow="0" w:firstColumn="0" w:lastColumn="0" w:oddVBand="0" w:evenVBand="0" w:oddHBand="0" w:evenHBand="0" w:firstRowFirstColumn="0" w:firstRowLastColumn="0" w:lastRowFirstColumn="0" w:lastRowLastColumn="0"/>
            <w:rPr>
              <w:b w:val="0"/>
            </w:rPr>
          </w:pPr>
          <w:r w:rsidRPr="009E7DC9">
            <w:rPr>
              <w:b w:val="0"/>
            </w:rPr>
            <w:t>1</w:t>
          </w:r>
        </w:p>
      </w:tc>
    </w:tr>
  </w:tbl>
  <w:p w14:paraId="1D44908E" w14:textId="77777777" w:rsidR="00510ADA" w:rsidRDefault="00510ADA" w:rsidP="00C96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4BBB8" w14:textId="77777777" w:rsidR="00430882" w:rsidRDefault="00430882" w:rsidP="00E60016">
      <w:r>
        <w:separator/>
      </w:r>
    </w:p>
  </w:footnote>
  <w:footnote w:type="continuationSeparator" w:id="0">
    <w:p w14:paraId="2CCB6521" w14:textId="77777777" w:rsidR="00430882" w:rsidRDefault="00430882" w:rsidP="00E60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110F9" w14:textId="77777777" w:rsidR="00B62FE4" w:rsidRDefault="00B62F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F19D9" w14:textId="77777777" w:rsidR="00B62FE4" w:rsidRDefault="00B62F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CE9F6" w14:textId="438A78BF" w:rsidR="003E4616" w:rsidRDefault="00626C4C" w:rsidP="003E4616">
    <w:pPr>
      <w:tabs>
        <w:tab w:val="center" w:pos="4513"/>
      </w:tabs>
      <w:jc w:val="center"/>
      <w:rPr>
        <w:rFonts w:ascii="Arial" w:hAnsi="Arial" w:cs="Arial"/>
        <w:sz w:val="22"/>
      </w:rPr>
    </w:pPr>
    <w:sdt>
      <w:sdtPr>
        <w:rPr>
          <w:rFonts w:ascii="Arial" w:hAnsi="Arial" w:cs="Arial"/>
          <w:b/>
          <w:sz w:val="36"/>
          <w:szCs w:val="36"/>
        </w:rPr>
        <w:id w:val="2122250928"/>
        <w:docPartObj>
          <w:docPartGallery w:val="Watermarks"/>
          <w:docPartUnique/>
        </w:docPartObj>
      </w:sdtPr>
      <w:sdtContent>
        <w:r w:rsidRPr="00626C4C">
          <w:rPr>
            <w:rFonts w:ascii="Arial" w:hAnsi="Arial" w:cs="Arial"/>
            <w:b/>
            <w:noProof/>
            <w:sz w:val="36"/>
            <w:szCs w:val="36"/>
          </w:rPr>
          <w:pict w14:anchorId="3C8DB8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E4616">
      <w:rPr>
        <w:rFonts w:ascii="Arial" w:hAnsi="Arial" w:cs="Arial"/>
        <w:b/>
        <w:sz w:val="36"/>
        <w:szCs w:val="36"/>
      </w:rPr>
      <w:t>PAULTON PARISH COUNCIL</w:t>
    </w:r>
  </w:p>
  <w:p w14:paraId="6968443A" w14:textId="77777777" w:rsidR="003E4616" w:rsidRDefault="003E4616" w:rsidP="003E4616">
    <w:pPr>
      <w:pBdr>
        <w:bottom w:val="single" w:sz="6" w:space="1" w:color="auto"/>
      </w:pBdr>
      <w:jc w:val="center"/>
      <w:rPr>
        <w:rFonts w:ascii="Arial" w:hAnsi="Arial" w:cs="Arial"/>
      </w:rPr>
    </w:pPr>
    <w:r>
      <w:rPr>
        <w:rFonts w:ascii="Arial" w:hAnsi="Arial" w:cs="Arial"/>
      </w:rPr>
      <w:t xml:space="preserve">Minutes of the Hub Management Committee meeting held on </w:t>
    </w:r>
  </w:p>
  <w:p w14:paraId="73204715" w14:textId="33C3E715" w:rsidR="009D3FC3" w:rsidRDefault="003E4616" w:rsidP="003E4616">
    <w:pPr>
      <w:pBdr>
        <w:bottom w:val="single" w:sz="6" w:space="1" w:color="auto"/>
      </w:pBdr>
      <w:jc w:val="center"/>
      <w:rPr>
        <w:rFonts w:ascii="Arial" w:hAnsi="Arial" w:cs="Arial"/>
      </w:rPr>
    </w:pPr>
    <w:r>
      <w:rPr>
        <w:rFonts w:ascii="Arial" w:hAnsi="Arial" w:cs="Arial"/>
      </w:rPr>
      <w:t>Tuesday 1</w:t>
    </w:r>
    <w:r w:rsidR="00EB1FFF">
      <w:rPr>
        <w:rFonts w:ascii="Arial" w:hAnsi="Arial" w:cs="Arial"/>
      </w:rPr>
      <w:t>6</w:t>
    </w:r>
    <w:r>
      <w:rPr>
        <w:rFonts w:ascii="Arial" w:hAnsi="Arial" w:cs="Arial"/>
        <w:vertAlign w:val="superscript"/>
      </w:rPr>
      <w:t>th</w:t>
    </w:r>
    <w:r>
      <w:rPr>
        <w:rFonts w:ascii="Arial" w:hAnsi="Arial" w:cs="Arial"/>
      </w:rPr>
      <w:t xml:space="preserve"> </w:t>
    </w:r>
    <w:r w:rsidR="00EB1FFF">
      <w:rPr>
        <w:rFonts w:ascii="Arial" w:hAnsi="Arial" w:cs="Arial"/>
      </w:rPr>
      <w:t>Ma</w:t>
    </w:r>
    <w:r>
      <w:rPr>
        <w:rFonts w:ascii="Arial" w:hAnsi="Arial" w:cs="Arial"/>
      </w:rPr>
      <w:t>y</w:t>
    </w:r>
    <w:r w:rsidR="009D3FC3">
      <w:rPr>
        <w:rFonts w:ascii="Arial" w:hAnsi="Arial" w:cs="Arial"/>
      </w:rPr>
      <w:t xml:space="preserve"> 2023</w:t>
    </w:r>
  </w:p>
  <w:p w14:paraId="600E584F" w14:textId="3C621077" w:rsidR="003E4616" w:rsidRDefault="003E4616" w:rsidP="003E4616">
    <w:pPr>
      <w:pBdr>
        <w:bottom w:val="single" w:sz="6" w:space="1" w:color="auto"/>
      </w:pBdr>
      <w:jc w:val="center"/>
      <w:rPr>
        <w:rFonts w:ascii="Arial" w:hAnsi="Arial" w:cs="Arial"/>
      </w:rPr>
    </w:pPr>
    <w:r>
      <w:rPr>
        <w:rFonts w:ascii="Arial" w:hAnsi="Arial" w:cs="Arial"/>
      </w:rPr>
      <w:t xml:space="preserve"> </w:t>
    </w:r>
    <w:r w:rsidR="00AD197C">
      <w:rPr>
        <w:rFonts w:ascii="Arial" w:hAnsi="Arial" w:cs="Arial"/>
      </w:rPr>
      <w:t>Following Annual Meeting</w:t>
    </w:r>
    <w:r>
      <w:rPr>
        <w:rFonts w:ascii="Arial" w:hAnsi="Arial" w:cs="Arial"/>
      </w:rPr>
      <w:t xml:space="preserve"> held at the Village Hall meeting room.</w:t>
    </w:r>
  </w:p>
  <w:p w14:paraId="238C7BC4" w14:textId="528C5E03" w:rsidR="00F232F8" w:rsidRPr="005E0CF0" w:rsidRDefault="00F232F8" w:rsidP="005E0C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281B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82775B"/>
    <w:multiLevelType w:val="multilevel"/>
    <w:tmpl w:val="E0CA5C7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535921790">
    <w:abstractNumId w:val="1"/>
  </w:num>
  <w:num w:numId="2" w16cid:durableId="742023380">
    <w:abstractNumId w:val="1"/>
  </w:num>
  <w:num w:numId="3" w16cid:durableId="612244433">
    <w:abstractNumId w:val="1"/>
  </w:num>
  <w:num w:numId="4" w16cid:durableId="1567182248">
    <w:abstractNumId w:val="1"/>
  </w:num>
  <w:num w:numId="5" w16cid:durableId="263652907">
    <w:abstractNumId w:val="1"/>
  </w:num>
  <w:num w:numId="6" w16cid:durableId="659190821">
    <w:abstractNumId w:val="1"/>
  </w:num>
  <w:num w:numId="7" w16cid:durableId="2114670585">
    <w:abstractNumId w:val="1"/>
  </w:num>
  <w:num w:numId="8" w16cid:durableId="1980768021">
    <w:abstractNumId w:val="1"/>
  </w:num>
  <w:num w:numId="9" w16cid:durableId="1782339273">
    <w:abstractNumId w:val="1"/>
  </w:num>
  <w:num w:numId="10" w16cid:durableId="1044255495">
    <w:abstractNumId w:val="1"/>
  </w:num>
  <w:num w:numId="11" w16cid:durableId="942497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764"/>
    <w:rsid w:val="00002FE6"/>
    <w:rsid w:val="00015B02"/>
    <w:rsid w:val="00017619"/>
    <w:rsid w:val="000456B5"/>
    <w:rsid w:val="00047AA8"/>
    <w:rsid w:val="00063422"/>
    <w:rsid w:val="0006367C"/>
    <w:rsid w:val="0008698C"/>
    <w:rsid w:val="00086A06"/>
    <w:rsid w:val="00090E31"/>
    <w:rsid w:val="0009282A"/>
    <w:rsid w:val="000A32D0"/>
    <w:rsid w:val="000A596F"/>
    <w:rsid w:val="000A5BA7"/>
    <w:rsid w:val="000B6129"/>
    <w:rsid w:val="000E3AE6"/>
    <w:rsid w:val="000F3F9F"/>
    <w:rsid w:val="0010313C"/>
    <w:rsid w:val="001061B7"/>
    <w:rsid w:val="0011468D"/>
    <w:rsid w:val="00120255"/>
    <w:rsid w:val="001233EA"/>
    <w:rsid w:val="00134508"/>
    <w:rsid w:val="00134941"/>
    <w:rsid w:val="0016527C"/>
    <w:rsid w:val="001774B4"/>
    <w:rsid w:val="001807B8"/>
    <w:rsid w:val="001947C8"/>
    <w:rsid w:val="001A1325"/>
    <w:rsid w:val="001A2F75"/>
    <w:rsid w:val="001D3ED4"/>
    <w:rsid w:val="001D5634"/>
    <w:rsid w:val="001E1761"/>
    <w:rsid w:val="00203E9A"/>
    <w:rsid w:val="0021637A"/>
    <w:rsid w:val="00234764"/>
    <w:rsid w:val="002376F6"/>
    <w:rsid w:val="00271C5C"/>
    <w:rsid w:val="00273F63"/>
    <w:rsid w:val="00280A85"/>
    <w:rsid w:val="0028461E"/>
    <w:rsid w:val="00285E3A"/>
    <w:rsid w:val="002B5A54"/>
    <w:rsid w:val="002C2599"/>
    <w:rsid w:val="002C5DDB"/>
    <w:rsid w:val="002D4EF9"/>
    <w:rsid w:val="00301107"/>
    <w:rsid w:val="00317D1A"/>
    <w:rsid w:val="00324B94"/>
    <w:rsid w:val="00337331"/>
    <w:rsid w:val="00350763"/>
    <w:rsid w:val="00377351"/>
    <w:rsid w:val="00384571"/>
    <w:rsid w:val="00394C8E"/>
    <w:rsid w:val="003C485F"/>
    <w:rsid w:val="003C78C1"/>
    <w:rsid w:val="003E3B32"/>
    <w:rsid w:val="003E4616"/>
    <w:rsid w:val="003F1614"/>
    <w:rsid w:val="00416311"/>
    <w:rsid w:val="004204D9"/>
    <w:rsid w:val="00430882"/>
    <w:rsid w:val="004673B8"/>
    <w:rsid w:val="004769E8"/>
    <w:rsid w:val="004843F1"/>
    <w:rsid w:val="004B3F52"/>
    <w:rsid w:val="004C4D58"/>
    <w:rsid w:val="004C6E28"/>
    <w:rsid w:val="004C6F73"/>
    <w:rsid w:val="005067E5"/>
    <w:rsid w:val="00510ADA"/>
    <w:rsid w:val="005216D7"/>
    <w:rsid w:val="005336EE"/>
    <w:rsid w:val="00535500"/>
    <w:rsid w:val="0055211F"/>
    <w:rsid w:val="0055424F"/>
    <w:rsid w:val="00572FD6"/>
    <w:rsid w:val="00574E11"/>
    <w:rsid w:val="00581B48"/>
    <w:rsid w:val="00583609"/>
    <w:rsid w:val="005A2546"/>
    <w:rsid w:val="005A58A3"/>
    <w:rsid w:val="005B0946"/>
    <w:rsid w:val="005C62C4"/>
    <w:rsid w:val="005E047A"/>
    <w:rsid w:val="005E0CF0"/>
    <w:rsid w:val="005E230C"/>
    <w:rsid w:val="005E44C6"/>
    <w:rsid w:val="005E4D98"/>
    <w:rsid w:val="00600998"/>
    <w:rsid w:val="00606818"/>
    <w:rsid w:val="0061758A"/>
    <w:rsid w:val="0062239C"/>
    <w:rsid w:val="00626C4C"/>
    <w:rsid w:val="00644522"/>
    <w:rsid w:val="00645FEF"/>
    <w:rsid w:val="00654CB9"/>
    <w:rsid w:val="00663563"/>
    <w:rsid w:val="00686715"/>
    <w:rsid w:val="006870A2"/>
    <w:rsid w:val="006A043F"/>
    <w:rsid w:val="006C33DD"/>
    <w:rsid w:val="006D4126"/>
    <w:rsid w:val="006E0D81"/>
    <w:rsid w:val="006F0422"/>
    <w:rsid w:val="006F0C2A"/>
    <w:rsid w:val="006F347D"/>
    <w:rsid w:val="006F79B2"/>
    <w:rsid w:val="00701484"/>
    <w:rsid w:val="00721681"/>
    <w:rsid w:val="007364CA"/>
    <w:rsid w:val="0077175F"/>
    <w:rsid w:val="00773BBD"/>
    <w:rsid w:val="007C4BD3"/>
    <w:rsid w:val="007D2A69"/>
    <w:rsid w:val="0080673C"/>
    <w:rsid w:val="00816170"/>
    <w:rsid w:val="00830D33"/>
    <w:rsid w:val="00852A4F"/>
    <w:rsid w:val="008624B4"/>
    <w:rsid w:val="0087593F"/>
    <w:rsid w:val="008826BA"/>
    <w:rsid w:val="008828B3"/>
    <w:rsid w:val="00886395"/>
    <w:rsid w:val="008A189D"/>
    <w:rsid w:val="008E11BB"/>
    <w:rsid w:val="008F0A00"/>
    <w:rsid w:val="00901F6A"/>
    <w:rsid w:val="00905235"/>
    <w:rsid w:val="00906503"/>
    <w:rsid w:val="009172A7"/>
    <w:rsid w:val="00941A38"/>
    <w:rsid w:val="00941BAC"/>
    <w:rsid w:val="00957908"/>
    <w:rsid w:val="0096275E"/>
    <w:rsid w:val="0096656D"/>
    <w:rsid w:val="00970CD6"/>
    <w:rsid w:val="009A6C54"/>
    <w:rsid w:val="009C03A8"/>
    <w:rsid w:val="009C401E"/>
    <w:rsid w:val="009D3FC3"/>
    <w:rsid w:val="009E06CB"/>
    <w:rsid w:val="009E7DC9"/>
    <w:rsid w:val="00A00057"/>
    <w:rsid w:val="00A02FBC"/>
    <w:rsid w:val="00A10768"/>
    <w:rsid w:val="00A14F17"/>
    <w:rsid w:val="00A262DA"/>
    <w:rsid w:val="00A26ABC"/>
    <w:rsid w:val="00A5391C"/>
    <w:rsid w:val="00A56DB0"/>
    <w:rsid w:val="00A94E5B"/>
    <w:rsid w:val="00AA4FF0"/>
    <w:rsid w:val="00AB4D57"/>
    <w:rsid w:val="00AB6648"/>
    <w:rsid w:val="00AC0258"/>
    <w:rsid w:val="00AC1D45"/>
    <w:rsid w:val="00AD0B97"/>
    <w:rsid w:val="00AD197C"/>
    <w:rsid w:val="00AE096E"/>
    <w:rsid w:val="00AE0E53"/>
    <w:rsid w:val="00AF2319"/>
    <w:rsid w:val="00AF5CC4"/>
    <w:rsid w:val="00B20117"/>
    <w:rsid w:val="00B22529"/>
    <w:rsid w:val="00B355AC"/>
    <w:rsid w:val="00B40985"/>
    <w:rsid w:val="00B453AA"/>
    <w:rsid w:val="00B56517"/>
    <w:rsid w:val="00B62FE4"/>
    <w:rsid w:val="00B65BED"/>
    <w:rsid w:val="00B716A2"/>
    <w:rsid w:val="00B84AFA"/>
    <w:rsid w:val="00B84E3B"/>
    <w:rsid w:val="00B90F3C"/>
    <w:rsid w:val="00BC0AD8"/>
    <w:rsid w:val="00BC6546"/>
    <w:rsid w:val="00C111D4"/>
    <w:rsid w:val="00C14D92"/>
    <w:rsid w:val="00C2033F"/>
    <w:rsid w:val="00C212B4"/>
    <w:rsid w:val="00C23252"/>
    <w:rsid w:val="00C27CEB"/>
    <w:rsid w:val="00C33A12"/>
    <w:rsid w:val="00C416AE"/>
    <w:rsid w:val="00C657F6"/>
    <w:rsid w:val="00C66B99"/>
    <w:rsid w:val="00C75CC6"/>
    <w:rsid w:val="00C773C6"/>
    <w:rsid w:val="00C77FB4"/>
    <w:rsid w:val="00C91123"/>
    <w:rsid w:val="00C96186"/>
    <w:rsid w:val="00CA3884"/>
    <w:rsid w:val="00CD1C9B"/>
    <w:rsid w:val="00CE2116"/>
    <w:rsid w:val="00D0301A"/>
    <w:rsid w:val="00D231D4"/>
    <w:rsid w:val="00D272CA"/>
    <w:rsid w:val="00D27EA0"/>
    <w:rsid w:val="00D3787E"/>
    <w:rsid w:val="00D44B5C"/>
    <w:rsid w:val="00D83D0B"/>
    <w:rsid w:val="00D86322"/>
    <w:rsid w:val="00DB32BD"/>
    <w:rsid w:val="00DB7699"/>
    <w:rsid w:val="00DC1DFB"/>
    <w:rsid w:val="00DD3570"/>
    <w:rsid w:val="00DE74DD"/>
    <w:rsid w:val="00E00713"/>
    <w:rsid w:val="00E054B0"/>
    <w:rsid w:val="00E05FD2"/>
    <w:rsid w:val="00E06234"/>
    <w:rsid w:val="00E2071A"/>
    <w:rsid w:val="00E216A2"/>
    <w:rsid w:val="00E479C0"/>
    <w:rsid w:val="00E54987"/>
    <w:rsid w:val="00E60016"/>
    <w:rsid w:val="00E90F1F"/>
    <w:rsid w:val="00E95054"/>
    <w:rsid w:val="00EB1FFF"/>
    <w:rsid w:val="00EF2C00"/>
    <w:rsid w:val="00EF2D04"/>
    <w:rsid w:val="00EF6D0A"/>
    <w:rsid w:val="00F00DBF"/>
    <w:rsid w:val="00F123DF"/>
    <w:rsid w:val="00F232F8"/>
    <w:rsid w:val="00F377CE"/>
    <w:rsid w:val="00F44F39"/>
    <w:rsid w:val="00F506F8"/>
    <w:rsid w:val="00F63F10"/>
    <w:rsid w:val="00F6745E"/>
    <w:rsid w:val="00F73BA8"/>
    <w:rsid w:val="00F9061F"/>
    <w:rsid w:val="00F931B6"/>
    <w:rsid w:val="00F953B7"/>
    <w:rsid w:val="00F967C4"/>
    <w:rsid w:val="00FA226B"/>
    <w:rsid w:val="00FB54C7"/>
    <w:rsid w:val="00FE4F0E"/>
    <w:rsid w:val="00FE505D"/>
    <w:rsid w:val="00FF0F0D"/>
    <w:rsid w:val="00FF1F5D"/>
    <w:rsid w:val="00FF5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5D2B62F2"/>
  <w15:chartTrackingRefBased/>
  <w15:docId w15:val="{0B8BF983-B198-4C7E-B9AC-32ED0DB67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7E5"/>
    <w:pPr>
      <w:spacing w:after="0" w:line="240" w:lineRule="auto"/>
    </w:pPr>
    <w:rPr>
      <w:sz w:val="18"/>
    </w:rPr>
  </w:style>
  <w:style w:type="paragraph" w:styleId="Heading1">
    <w:name w:val="heading 1"/>
    <w:basedOn w:val="Normal"/>
    <w:next w:val="Normal"/>
    <w:link w:val="Heading1Char"/>
    <w:autoRedefine/>
    <w:uiPriority w:val="9"/>
    <w:qFormat/>
    <w:rsid w:val="000A5BA7"/>
    <w:pPr>
      <w:keepNext/>
      <w:keepLines/>
      <w:spacing w:before="240"/>
      <w:outlineLvl w:val="0"/>
    </w:pPr>
    <w:rPr>
      <w:rFonts w:eastAsiaTheme="majorEastAsia" w:cstheme="majorBidi"/>
      <w:color w:val="262626" w:themeColor="text1" w:themeTint="D9"/>
      <w:sz w:val="44"/>
      <w:szCs w:val="32"/>
    </w:rPr>
  </w:style>
  <w:style w:type="paragraph" w:styleId="Heading2">
    <w:name w:val="heading 2"/>
    <w:basedOn w:val="Normal"/>
    <w:next w:val="Normal"/>
    <w:link w:val="Heading2Char"/>
    <w:autoRedefine/>
    <w:uiPriority w:val="9"/>
    <w:unhideWhenUsed/>
    <w:qFormat/>
    <w:rsid w:val="002376F6"/>
    <w:pPr>
      <w:keepNext/>
      <w:keepLines/>
      <w:spacing w:before="120" w:after="60"/>
      <w:outlineLvl w:val="1"/>
    </w:pPr>
    <w:rPr>
      <w:rFonts w:asciiTheme="majorHAnsi" w:eastAsiaTheme="majorEastAsia" w:hAnsiTheme="majorHAnsi" w:cstheme="majorBidi"/>
      <w:b/>
      <w:color w:val="262626" w:themeColor="text1" w:themeTint="D9"/>
      <w:sz w:val="20"/>
      <w:szCs w:val="28"/>
    </w:rPr>
  </w:style>
  <w:style w:type="paragraph" w:styleId="Heading3">
    <w:name w:val="heading 3"/>
    <w:basedOn w:val="Normal"/>
    <w:next w:val="Normal"/>
    <w:link w:val="Heading3Char"/>
    <w:uiPriority w:val="9"/>
    <w:unhideWhenUsed/>
    <w:qFormat/>
    <w:rsid w:val="00941A38"/>
    <w:pPr>
      <w:keepNext/>
      <w:keepLines/>
      <w:spacing w:before="40"/>
      <w:outlineLvl w:val="2"/>
    </w:pPr>
    <w:rPr>
      <w:rFonts w:asciiTheme="majorHAnsi" w:eastAsiaTheme="majorEastAsia" w:hAnsiTheme="majorHAnsi" w:cstheme="majorBidi"/>
      <w:color w:val="000000" w:themeColor="text1"/>
      <w:sz w:val="28"/>
      <w:szCs w:val="24"/>
    </w:rPr>
  </w:style>
  <w:style w:type="paragraph" w:styleId="Heading4">
    <w:name w:val="heading 4"/>
    <w:basedOn w:val="Normal"/>
    <w:next w:val="Normal"/>
    <w:link w:val="Heading4Char"/>
    <w:uiPriority w:val="9"/>
    <w:semiHidden/>
    <w:unhideWhenUsed/>
    <w:qFormat/>
    <w:rsid w:val="00234764"/>
    <w:pPr>
      <w:keepNext/>
      <w:keepLines/>
      <w:spacing w:before="4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234764"/>
    <w:pPr>
      <w:keepNext/>
      <w:keepLines/>
      <w:spacing w:before="4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234764"/>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234764"/>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34764"/>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234764"/>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BA7"/>
    <w:rPr>
      <w:rFonts w:eastAsiaTheme="majorEastAsia" w:cstheme="majorBidi"/>
      <w:color w:val="262626" w:themeColor="text1" w:themeTint="D9"/>
      <w:sz w:val="44"/>
      <w:szCs w:val="32"/>
    </w:rPr>
  </w:style>
  <w:style w:type="paragraph" w:styleId="Title">
    <w:name w:val="Title"/>
    <w:basedOn w:val="Normal"/>
    <w:next w:val="Normal"/>
    <w:link w:val="TitleChar"/>
    <w:uiPriority w:val="10"/>
    <w:qFormat/>
    <w:rsid w:val="00701484"/>
    <w:rPr>
      <w:rFonts w:asciiTheme="majorHAnsi" w:eastAsiaTheme="majorEastAsia" w:hAnsiTheme="majorHAnsi" w:cstheme="majorBidi"/>
      <w:b/>
      <w:spacing w:val="-10"/>
      <w:sz w:val="36"/>
      <w:szCs w:val="56"/>
    </w:rPr>
  </w:style>
  <w:style w:type="character" w:customStyle="1" w:styleId="TitleChar">
    <w:name w:val="Title Char"/>
    <w:basedOn w:val="DefaultParagraphFont"/>
    <w:link w:val="Title"/>
    <w:uiPriority w:val="10"/>
    <w:rsid w:val="00701484"/>
    <w:rPr>
      <w:rFonts w:asciiTheme="majorHAnsi" w:eastAsiaTheme="majorEastAsia" w:hAnsiTheme="majorHAnsi" w:cstheme="majorBidi"/>
      <w:b/>
      <w:spacing w:val="-10"/>
      <w:sz w:val="36"/>
      <w:szCs w:val="56"/>
    </w:rPr>
  </w:style>
  <w:style w:type="character" w:customStyle="1" w:styleId="Heading2Char">
    <w:name w:val="Heading 2 Char"/>
    <w:basedOn w:val="DefaultParagraphFont"/>
    <w:link w:val="Heading2"/>
    <w:uiPriority w:val="9"/>
    <w:rsid w:val="002376F6"/>
    <w:rPr>
      <w:rFonts w:asciiTheme="majorHAnsi" w:eastAsiaTheme="majorEastAsia" w:hAnsiTheme="majorHAnsi" w:cstheme="majorBidi"/>
      <w:b/>
      <w:color w:val="262626" w:themeColor="text1" w:themeTint="D9"/>
      <w:sz w:val="20"/>
      <w:szCs w:val="28"/>
    </w:rPr>
  </w:style>
  <w:style w:type="character" w:customStyle="1" w:styleId="Heading3Char">
    <w:name w:val="Heading 3 Char"/>
    <w:basedOn w:val="DefaultParagraphFont"/>
    <w:link w:val="Heading3"/>
    <w:uiPriority w:val="9"/>
    <w:rsid w:val="00941A38"/>
    <w:rPr>
      <w:rFonts w:asciiTheme="majorHAnsi" w:eastAsiaTheme="majorEastAsia" w:hAnsiTheme="majorHAnsi" w:cstheme="majorBidi"/>
      <w:color w:val="000000" w:themeColor="text1"/>
      <w:sz w:val="28"/>
      <w:szCs w:val="24"/>
    </w:rPr>
  </w:style>
  <w:style w:type="character" w:customStyle="1" w:styleId="Heading4Char">
    <w:name w:val="Heading 4 Char"/>
    <w:basedOn w:val="DefaultParagraphFont"/>
    <w:link w:val="Heading4"/>
    <w:uiPriority w:val="9"/>
    <w:semiHidden/>
    <w:rsid w:val="00234764"/>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234764"/>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234764"/>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23476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34764"/>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234764"/>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234764"/>
    <w:pPr>
      <w:spacing w:after="200"/>
    </w:pPr>
    <w:rPr>
      <w:i/>
      <w:iCs/>
      <w:color w:val="44546A" w:themeColor="text2"/>
      <w:szCs w:val="18"/>
    </w:rPr>
  </w:style>
  <w:style w:type="paragraph" w:styleId="Subtitle">
    <w:name w:val="Subtitle"/>
    <w:basedOn w:val="Normal"/>
    <w:next w:val="Normal"/>
    <w:link w:val="SubtitleChar"/>
    <w:uiPriority w:val="11"/>
    <w:qFormat/>
    <w:rsid w:val="00234764"/>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234764"/>
    <w:rPr>
      <w:color w:val="5A5A5A" w:themeColor="text1" w:themeTint="A5"/>
      <w:spacing w:val="15"/>
    </w:rPr>
  </w:style>
  <w:style w:type="character" w:styleId="Strong">
    <w:name w:val="Strong"/>
    <w:basedOn w:val="DefaultParagraphFont"/>
    <w:uiPriority w:val="22"/>
    <w:qFormat/>
    <w:rsid w:val="00234764"/>
    <w:rPr>
      <w:b/>
      <w:bCs/>
      <w:color w:val="auto"/>
    </w:rPr>
  </w:style>
  <w:style w:type="character" w:styleId="Emphasis">
    <w:name w:val="Emphasis"/>
    <w:basedOn w:val="DefaultParagraphFont"/>
    <w:uiPriority w:val="20"/>
    <w:qFormat/>
    <w:rsid w:val="00234764"/>
    <w:rPr>
      <w:i/>
      <w:iCs/>
      <w:color w:val="auto"/>
    </w:rPr>
  </w:style>
  <w:style w:type="paragraph" w:styleId="NoSpacing">
    <w:name w:val="No Spacing"/>
    <w:uiPriority w:val="1"/>
    <w:qFormat/>
    <w:rsid w:val="00234764"/>
    <w:pPr>
      <w:spacing w:after="0" w:line="240" w:lineRule="auto"/>
    </w:pPr>
  </w:style>
  <w:style w:type="paragraph" w:styleId="Quote">
    <w:name w:val="Quote"/>
    <w:basedOn w:val="Normal"/>
    <w:next w:val="Normal"/>
    <w:link w:val="QuoteChar"/>
    <w:uiPriority w:val="29"/>
    <w:qFormat/>
    <w:rsid w:val="00234764"/>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234764"/>
    <w:rPr>
      <w:i/>
      <w:iCs/>
      <w:color w:val="404040" w:themeColor="text1" w:themeTint="BF"/>
    </w:rPr>
  </w:style>
  <w:style w:type="paragraph" w:styleId="IntenseQuote">
    <w:name w:val="Intense Quote"/>
    <w:basedOn w:val="Normal"/>
    <w:next w:val="Normal"/>
    <w:link w:val="IntenseQuoteChar"/>
    <w:uiPriority w:val="30"/>
    <w:qFormat/>
    <w:rsid w:val="0023476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234764"/>
    <w:rPr>
      <w:i/>
      <w:iCs/>
      <w:color w:val="404040" w:themeColor="text1" w:themeTint="BF"/>
    </w:rPr>
  </w:style>
  <w:style w:type="character" w:styleId="SubtleEmphasis">
    <w:name w:val="Subtle Emphasis"/>
    <w:basedOn w:val="DefaultParagraphFont"/>
    <w:uiPriority w:val="19"/>
    <w:qFormat/>
    <w:rsid w:val="00234764"/>
    <w:rPr>
      <w:i/>
      <w:iCs/>
      <w:color w:val="404040" w:themeColor="text1" w:themeTint="BF"/>
    </w:rPr>
  </w:style>
  <w:style w:type="character" w:styleId="IntenseEmphasis">
    <w:name w:val="Intense Emphasis"/>
    <w:basedOn w:val="DefaultParagraphFont"/>
    <w:uiPriority w:val="21"/>
    <w:qFormat/>
    <w:rsid w:val="00234764"/>
    <w:rPr>
      <w:b/>
      <w:bCs/>
      <w:i/>
      <w:iCs/>
      <w:color w:val="auto"/>
    </w:rPr>
  </w:style>
  <w:style w:type="character" w:styleId="SubtleReference">
    <w:name w:val="Subtle Reference"/>
    <w:basedOn w:val="DefaultParagraphFont"/>
    <w:uiPriority w:val="31"/>
    <w:qFormat/>
    <w:rsid w:val="00234764"/>
    <w:rPr>
      <w:smallCaps/>
      <w:color w:val="404040" w:themeColor="text1" w:themeTint="BF"/>
    </w:rPr>
  </w:style>
  <w:style w:type="character" w:styleId="IntenseReference">
    <w:name w:val="Intense Reference"/>
    <w:basedOn w:val="DefaultParagraphFont"/>
    <w:uiPriority w:val="32"/>
    <w:qFormat/>
    <w:rsid w:val="00234764"/>
    <w:rPr>
      <w:b/>
      <w:bCs/>
      <w:smallCaps/>
      <w:color w:val="404040" w:themeColor="text1" w:themeTint="BF"/>
      <w:spacing w:val="5"/>
    </w:rPr>
  </w:style>
  <w:style w:type="character" w:styleId="BookTitle">
    <w:name w:val="Book Title"/>
    <w:basedOn w:val="DefaultParagraphFont"/>
    <w:uiPriority w:val="33"/>
    <w:qFormat/>
    <w:rsid w:val="00234764"/>
    <w:rPr>
      <w:b/>
      <w:bCs/>
      <w:i/>
      <w:iCs/>
      <w:spacing w:val="5"/>
    </w:rPr>
  </w:style>
  <w:style w:type="paragraph" w:styleId="TOCHeading">
    <w:name w:val="TOC Heading"/>
    <w:basedOn w:val="Heading1"/>
    <w:next w:val="Normal"/>
    <w:uiPriority w:val="39"/>
    <w:semiHidden/>
    <w:unhideWhenUsed/>
    <w:qFormat/>
    <w:rsid w:val="00234764"/>
    <w:pPr>
      <w:outlineLvl w:val="9"/>
    </w:pPr>
  </w:style>
  <w:style w:type="table" w:styleId="TableGrid">
    <w:name w:val="Table Grid"/>
    <w:basedOn w:val="TableNormal"/>
    <w:uiPriority w:val="39"/>
    <w:rsid w:val="00301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60016"/>
    <w:rPr>
      <w:color w:val="808080"/>
    </w:rPr>
  </w:style>
  <w:style w:type="paragraph" w:styleId="Header">
    <w:name w:val="header"/>
    <w:basedOn w:val="Normal"/>
    <w:link w:val="HeaderChar"/>
    <w:uiPriority w:val="99"/>
    <w:unhideWhenUsed/>
    <w:rsid w:val="00941A38"/>
    <w:pPr>
      <w:tabs>
        <w:tab w:val="center" w:pos="4680"/>
        <w:tab w:val="right" w:pos="9360"/>
      </w:tabs>
    </w:pPr>
    <w:rPr>
      <w:rFonts w:asciiTheme="majorHAnsi" w:hAnsiTheme="majorHAnsi"/>
      <w:sz w:val="32"/>
    </w:rPr>
  </w:style>
  <w:style w:type="character" w:customStyle="1" w:styleId="HeaderChar">
    <w:name w:val="Header Char"/>
    <w:basedOn w:val="DefaultParagraphFont"/>
    <w:link w:val="Header"/>
    <w:uiPriority w:val="99"/>
    <w:rsid w:val="00941A38"/>
    <w:rPr>
      <w:rFonts w:asciiTheme="majorHAnsi" w:hAnsiTheme="majorHAnsi"/>
      <w:sz w:val="32"/>
    </w:rPr>
  </w:style>
  <w:style w:type="paragraph" w:styleId="Footer">
    <w:name w:val="footer"/>
    <w:basedOn w:val="Normal"/>
    <w:link w:val="FooterChar"/>
    <w:uiPriority w:val="99"/>
    <w:unhideWhenUsed/>
    <w:rsid w:val="00E60016"/>
    <w:pPr>
      <w:tabs>
        <w:tab w:val="center" w:pos="4680"/>
        <w:tab w:val="right" w:pos="9360"/>
      </w:tabs>
    </w:pPr>
  </w:style>
  <w:style w:type="character" w:customStyle="1" w:styleId="FooterChar">
    <w:name w:val="Footer Char"/>
    <w:basedOn w:val="DefaultParagraphFont"/>
    <w:link w:val="Footer"/>
    <w:uiPriority w:val="99"/>
    <w:rsid w:val="00E60016"/>
  </w:style>
  <w:style w:type="table" w:styleId="PlainTable4">
    <w:name w:val="Plain Table 4"/>
    <w:basedOn w:val="TableNormal"/>
    <w:uiPriority w:val="44"/>
    <w:rsid w:val="00015B0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CE211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1">
    <w:name w:val="Style1"/>
    <w:basedOn w:val="Heading1"/>
    <w:qFormat/>
    <w:rsid w:val="00CE2116"/>
    <w:rPr>
      <w:sz w:val="48"/>
    </w:rPr>
  </w:style>
  <w:style w:type="paragraph" w:customStyle="1" w:styleId="Headline3Blue">
    <w:name w:val="Headline 3 Blue"/>
    <w:basedOn w:val="Heading3"/>
    <w:qFormat/>
    <w:rsid w:val="00941A38"/>
    <w:rPr>
      <w:color w:val="00ABF9"/>
    </w:rPr>
  </w:style>
  <w:style w:type="paragraph" w:customStyle="1" w:styleId="ds-task-decision">
    <w:name w:val="ds-task-decision"/>
    <w:basedOn w:val="Normal"/>
    <w:link w:val="ds-task-decisionChar"/>
    <w:rsid w:val="0096275E"/>
  </w:style>
  <w:style w:type="character" w:customStyle="1" w:styleId="ds-task-decisionChar">
    <w:name w:val="ds-task-decision Char"/>
    <w:basedOn w:val="DefaultParagraphFont"/>
    <w:link w:val="ds-task-decision"/>
    <w:rsid w:val="0096275E"/>
  </w:style>
  <w:style w:type="character" w:styleId="Hyperlink">
    <w:name w:val="Hyperlink"/>
    <w:basedOn w:val="DefaultParagraphFont"/>
    <w:uiPriority w:val="99"/>
    <w:unhideWhenUsed/>
    <w:rsid w:val="00830D33"/>
    <w:rPr>
      <w:color w:val="0000FF"/>
      <w:u w:val="single"/>
    </w:rPr>
  </w:style>
  <w:style w:type="character" w:customStyle="1" w:styleId="UnresolvedMention1">
    <w:name w:val="Unresolved Mention1"/>
    <w:basedOn w:val="DefaultParagraphFont"/>
    <w:uiPriority w:val="99"/>
    <w:rsid w:val="008828B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2672">
      <w:bodyDiv w:val="1"/>
      <w:marLeft w:val="0"/>
      <w:marRight w:val="0"/>
      <w:marTop w:val="0"/>
      <w:marBottom w:val="0"/>
      <w:divBdr>
        <w:top w:val="none" w:sz="0" w:space="0" w:color="auto"/>
        <w:left w:val="none" w:sz="0" w:space="0" w:color="auto"/>
        <w:bottom w:val="none" w:sz="0" w:space="0" w:color="auto"/>
        <w:right w:val="none" w:sz="0" w:space="0" w:color="auto"/>
      </w:divBdr>
      <w:divsChild>
        <w:div w:id="1817605408">
          <w:marLeft w:val="0"/>
          <w:marRight w:val="0"/>
          <w:marTop w:val="0"/>
          <w:marBottom w:val="0"/>
          <w:divBdr>
            <w:top w:val="none" w:sz="0" w:space="0" w:color="auto"/>
            <w:left w:val="none" w:sz="0" w:space="0" w:color="auto"/>
            <w:bottom w:val="none" w:sz="0" w:space="0" w:color="auto"/>
            <w:right w:val="none" w:sz="0" w:space="0" w:color="auto"/>
          </w:divBdr>
          <w:divsChild>
            <w:div w:id="206471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24080">
      <w:bodyDiv w:val="1"/>
      <w:marLeft w:val="0"/>
      <w:marRight w:val="0"/>
      <w:marTop w:val="0"/>
      <w:marBottom w:val="0"/>
      <w:divBdr>
        <w:top w:val="none" w:sz="0" w:space="0" w:color="auto"/>
        <w:left w:val="none" w:sz="0" w:space="0" w:color="auto"/>
        <w:bottom w:val="none" w:sz="0" w:space="0" w:color="auto"/>
        <w:right w:val="none" w:sz="0" w:space="0" w:color="auto"/>
      </w:divBdr>
    </w:div>
    <w:div w:id="1133134374">
      <w:bodyDiv w:val="1"/>
      <w:marLeft w:val="0"/>
      <w:marRight w:val="0"/>
      <w:marTop w:val="0"/>
      <w:marBottom w:val="0"/>
      <w:divBdr>
        <w:top w:val="none" w:sz="0" w:space="0" w:color="auto"/>
        <w:left w:val="none" w:sz="0" w:space="0" w:color="auto"/>
        <w:bottom w:val="none" w:sz="0" w:space="0" w:color="auto"/>
        <w:right w:val="none" w:sz="0" w:space="0" w:color="auto"/>
      </w:divBdr>
      <w:divsChild>
        <w:div w:id="1272665389">
          <w:marLeft w:val="0"/>
          <w:marRight w:val="0"/>
          <w:marTop w:val="0"/>
          <w:marBottom w:val="100"/>
          <w:divBdr>
            <w:top w:val="none" w:sz="0" w:space="0" w:color="auto"/>
            <w:left w:val="none" w:sz="0" w:space="0" w:color="auto"/>
            <w:bottom w:val="none" w:sz="0" w:space="0" w:color="auto"/>
            <w:right w:val="none" w:sz="0" w:space="0" w:color="auto"/>
          </w:divBdr>
          <w:divsChild>
            <w:div w:id="1611009123">
              <w:marLeft w:val="0"/>
              <w:marRight w:val="0"/>
              <w:marTop w:val="0"/>
              <w:marBottom w:val="0"/>
              <w:divBdr>
                <w:top w:val="none" w:sz="0" w:space="0" w:color="auto"/>
                <w:left w:val="none" w:sz="0" w:space="0" w:color="auto"/>
                <w:bottom w:val="none" w:sz="0" w:space="0" w:color="auto"/>
                <w:right w:val="none" w:sz="0" w:space="0" w:color="auto"/>
              </w:divBdr>
              <w:divsChild>
                <w:div w:id="1320157623">
                  <w:marLeft w:val="0"/>
                  <w:marRight w:val="0"/>
                  <w:marTop w:val="0"/>
                  <w:marBottom w:val="0"/>
                  <w:divBdr>
                    <w:top w:val="none" w:sz="0" w:space="0" w:color="auto"/>
                    <w:left w:val="single" w:sz="24" w:space="0" w:color="CCCCCC"/>
                    <w:bottom w:val="none" w:sz="0" w:space="0" w:color="auto"/>
                    <w:right w:val="single" w:sz="24" w:space="0" w:color="CCCCCC"/>
                  </w:divBdr>
                  <w:divsChild>
                    <w:div w:id="2082558420">
                      <w:marLeft w:val="0"/>
                      <w:marRight w:val="0"/>
                      <w:marTop w:val="0"/>
                      <w:marBottom w:val="0"/>
                      <w:divBdr>
                        <w:top w:val="none" w:sz="0" w:space="0" w:color="auto"/>
                        <w:left w:val="none" w:sz="0" w:space="0" w:color="auto"/>
                        <w:bottom w:val="none" w:sz="0" w:space="0" w:color="auto"/>
                        <w:right w:val="none" w:sz="0" w:space="0" w:color="auto"/>
                      </w:divBdr>
                      <w:divsChild>
                        <w:div w:id="392314240">
                          <w:marLeft w:val="0"/>
                          <w:marRight w:val="1020"/>
                          <w:marTop w:val="0"/>
                          <w:marBottom w:val="150"/>
                          <w:divBdr>
                            <w:top w:val="none" w:sz="0" w:space="0" w:color="auto"/>
                            <w:left w:val="none" w:sz="0" w:space="0" w:color="auto"/>
                            <w:bottom w:val="none" w:sz="0" w:space="0" w:color="auto"/>
                            <w:right w:val="none" w:sz="0" w:space="0" w:color="auto"/>
                          </w:divBdr>
                          <w:divsChild>
                            <w:div w:id="969243247">
                              <w:marLeft w:val="0"/>
                              <w:marRight w:val="900"/>
                              <w:marTop w:val="0"/>
                              <w:marBottom w:val="0"/>
                              <w:divBdr>
                                <w:top w:val="none" w:sz="0" w:space="0" w:color="auto"/>
                                <w:left w:val="none" w:sz="0" w:space="0" w:color="auto"/>
                                <w:bottom w:val="none" w:sz="0" w:space="0" w:color="auto"/>
                                <w:right w:val="none" w:sz="0" w:space="0" w:color="auto"/>
                              </w:divBdr>
                              <w:divsChild>
                                <w:div w:id="528761125">
                                  <w:marLeft w:val="0"/>
                                  <w:marRight w:val="-750"/>
                                  <w:marTop w:val="0"/>
                                  <w:marBottom w:val="0"/>
                                  <w:divBdr>
                                    <w:top w:val="none" w:sz="0" w:space="0" w:color="auto"/>
                                    <w:left w:val="none" w:sz="0" w:space="0" w:color="auto"/>
                                    <w:bottom w:val="none" w:sz="0" w:space="0" w:color="auto"/>
                                    <w:right w:val="none" w:sz="0" w:space="0" w:color="auto"/>
                                  </w:divBdr>
                                  <w:divsChild>
                                    <w:div w:id="398943537">
                                      <w:blockQuote w:val="1"/>
                                      <w:marLeft w:val="0"/>
                                      <w:marRight w:val="0"/>
                                      <w:marTop w:val="0"/>
                                      <w:marBottom w:val="150"/>
                                      <w:divBdr>
                                        <w:top w:val="dashed" w:sz="6" w:space="8" w:color="2F6FAB"/>
                                        <w:left w:val="dashed" w:sz="6" w:space="8" w:color="2F6FAB"/>
                                        <w:bottom w:val="dashed" w:sz="6" w:space="8" w:color="2F6FAB"/>
                                        <w:right w:val="dashed" w:sz="6" w:space="8" w:color="2F6FAB"/>
                                      </w:divBdr>
                                    </w:div>
                                  </w:divsChild>
                                </w:div>
                              </w:divsChild>
                            </w:div>
                          </w:divsChild>
                        </w:div>
                      </w:divsChild>
                    </w:div>
                  </w:divsChild>
                </w:div>
              </w:divsChild>
            </w:div>
          </w:divsChild>
        </w:div>
      </w:divsChild>
    </w:div>
    <w:div w:id="1167669023">
      <w:bodyDiv w:val="1"/>
      <w:marLeft w:val="0"/>
      <w:marRight w:val="0"/>
      <w:marTop w:val="0"/>
      <w:marBottom w:val="0"/>
      <w:divBdr>
        <w:top w:val="none" w:sz="0" w:space="0" w:color="auto"/>
        <w:left w:val="none" w:sz="0" w:space="0" w:color="auto"/>
        <w:bottom w:val="none" w:sz="0" w:space="0" w:color="auto"/>
        <w:right w:val="none" w:sz="0" w:space="0" w:color="auto"/>
      </w:divBdr>
    </w:div>
    <w:div w:id="1185023275">
      <w:bodyDiv w:val="1"/>
      <w:marLeft w:val="0"/>
      <w:marRight w:val="0"/>
      <w:marTop w:val="0"/>
      <w:marBottom w:val="0"/>
      <w:divBdr>
        <w:top w:val="none" w:sz="0" w:space="0" w:color="auto"/>
        <w:left w:val="none" w:sz="0" w:space="0" w:color="auto"/>
        <w:bottom w:val="none" w:sz="0" w:space="0" w:color="auto"/>
        <w:right w:val="none" w:sz="0" w:space="0" w:color="auto"/>
      </w:divBdr>
    </w:div>
    <w:div w:id="1729767261">
      <w:bodyDiv w:val="1"/>
      <w:marLeft w:val="0"/>
      <w:marRight w:val="0"/>
      <w:marTop w:val="0"/>
      <w:marBottom w:val="0"/>
      <w:divBdr>
        <w:top w:val="none" w:sz="0" w:space="0" w:color="auto"/>
        <w:left w:val="none" w:sz="0" w:space="0" w:color="auto"/>
        <w:bottom w:val="none" w:sz="0" w:space="0" w:color="auto"/>
        <w:right w:val="none" w:sz="0" w:space="0" w:color="auto"/>
      </w:divBdr>
    </w:div>
    <w:div w:id="1818952894">
      <w:bodyDiv w:val="1"/>
      <w:marLeft w:val="0"/>
      <w:marRight w:val="0"/>
      <w:marTop w:val="0"/>
      <w:marBottom w:val="0"/>
      <w:divBdr>
        <w:top w:val="none" w:sz="0" w:space="0" w:color="auto"/>
        <w:left w:val="none" w:sz="0" w:space="0" w:color="auto"/>
        <w:bottom w:val="none" w:sz="0" w:space="0" w:color="auto"/>
        <w:right w:val="none" w:sz="0" w:space="0" w:color="auto"/>
      </w:divBdr>
    </w:div>
    <w:div w:id="2019188254">
      <w:bodyDiv w:val="1"/>
      <w:marLeft w:val="0"/>
      <w:marRight w:val="0"/>
      <w:marTop w:val="0"/>
      <w:marBottom w:val="0"/>
      <w:divBdr>
        <w:top w:val="none" w:sz="0" w:space="0" w:color="auto"/>
        <w:left w:val="none" w:sz="0" w:space="0" w:color="auto"/>
        <w:bottom w:val="none" w:sz="0" w:space="0" w:color="auto"/>
        <w:right w:val="none" w:sz="0" w:space="0" w:color="auto"/>
      </w:divBdr>
      <w:divsChild>
        <w:div w:id="1740639994">
          <w:marLeft w:val="0"/>
          <w:marRight w:val="0"/>
          <w:marTop w:val="0"/>
          <w:marBottom w:val="0"/>
          <w:divBdr>
            <w:top w:val="none" w:sz="0" w:space="0" w:color="auto"/>
            <w:left w:val="none" w:sz="0" w:space="0" w:color="auto"/>
            <w:bottom w:val="none" w:sz="0" w:space="0" w:color="auto"/>
            <w:right w:val="none" w:sz="0" w:space="0" w:color="auto"/>
          </w:divBdr>
        </w:div>
        <w:div w:id="614366161">
          <w:marLeft w:val="0"/>
          <w:marRight w:val="0"/>
          <w:marTop w:val="0"/>
          <w:marBottom w:val="0"/>
          <w:divBdr>
            <w:top w:val="none" w:sz="0" w:space="0" w:color="auto"/>
            <w:left w:val="none" w:sz="0" w:space="0" w:color="auto"/>
            <w:bottom w:val="none" w:sz="0" w:space="0" w:color="auto"/>
            <w:right w:val="none" w:sz="0" w:space="0" w:color="auto"/>
          </w:divBdr>
        </w:div>
        <w:div w:id="871915929">
          <w:marLeft w:val="0"/>
          <w:marRight w:val="0"/>
          <w:marTop w:val="0"/>
          <w:marBottom w:val="0"/>
          <w:divBdr>
            <w:top w:val="none" w:sz="0" w:space="0" w:color="auto"/>
            <w:left w:val="none" w:sz="0" w:space="0" w:color="auto"/>
            <w:bottom w:val="none" w:sz="0" w:space="0" w:color="auto"/>
            <w:right w:val="none" w:sz="0" w:space="0" w:color="auto"/>
          </w:divBdr>
          <w:divsChild>
            <w:div w:id="843084805">
              <w:marLeft w:val="0"/>
              <w:marRight w:val="0"/>
              <w:marTop w:val="0"/>
              <w:marBottom w:val="0"/>
              <w:divBdr>
                <w:top w:val="none" w:sz="0" w:space="0" w:color="auto"/>
                <w:left w:val="none" w:sz="0" w:space="0" w:color="auto"/>
                <w:bottom w:val="none" w:sz="0" w:space="0" w:color="auto"/>
                <w:right w:val="none" w:sz="0" w:space="0" w:color="auto"/>
              </w:divBdr>
            </w:div>
            <w:div w:id="171143006">
              <w:marLeft w:val="0"/>
              <w:marRight w:val="0"/>
              <w:marTop w:val="0"/>
              <w:marBottom w:val="0"/>
              <w:divBdr>
                <w:top w:val="none" w:sz="0" w:space="0" w:color="auto"/>
                <w:left w:val="none" w:sz="0" w:space="0" w:color="auto"/>
                <w:bottom w:val="none" w:sz="0" w:space="0" w:color="auto"/>
                <w:right w:val="none" w:sz="0" w:space="0" w:color="auto"/>
              </w:divBdr>
            </w:div>
            <w:div w:id="74060229">
              <w:marLeft w:val="0"/>
              <w:marRight w:val="0"/>
              <w:marTop w:val="0"/>
              <w:marBottom w:val="0"/>
              <w:divBdr>
                <w:top w:val="none" w:sz="0" w:space="0" w:color="auto"/>
                <w:left w:val="none" w:sz="0" w:space="0" w:color="auto"/>
                <w:bottom w:val="none" w:sz="0" w:space="0" w:color="auto"/>
                <w:right w:val="none" w:sz="0" w:space="0" w:color="auto"/>
              </w:divBdr>
            </w:div>
            <w:div w:id="1211765436">
              <w:marLeft w:val="0"/>
              <w:marRight w:val="0"/>
              <w:marTop w:val="0"/>
              <w:marBottom w:val="0"/>
              <w:divBdr>
                <w:top w:val="none" w:sz="0" w:space="0" w:color="auto"/>
                <w:left w:val="none" w:sz="0" w:space="0" w:color="auto"/>
                <w:bottom w:val="none" w:sz="0" w:space="0" w:color="auto"/>
                <w:right w:val="none" w:sz="0" w:space="0" w:color="auto"/>
              </w:divBdr>
            </w:div>
          </w:divsChild>
        </w:div>
        <w:div w:id="1640185393">
          <w:marLeft w:val="0"/>
          <w:marRight w:val="0"/>
          <w:marTop w:val="0"/>
          <w:marBottom w:val="0"/>
          <w:divBdr>
            <w:top w:val="none" w:sz="0" w:space="0" w:color="auto"/>
            <w:left w:val="none" w:sz="0" w:space="0" w:color="auto"/>
            <w:bottom w:val="none" w:sz="0" w:space="0" w:color="auto"/>
            <w:right w:val="none" w:sz="0" w:space="0" w:color="auto"/>
          </w:divBdr>
        </w:div>
        <w:div w:id="77945552">
          <w:marLeft w:val="0"/>
          <w:marRight w:val="0"/>
          <w:marTop w:val="0"/>
          <w:marBottom w:val="0"/>
          <w:divBdr>
            <w:top w:val="none" w:sz="0" w:space="0" w:color="auto"/>
            <w:left w:val="none" w:sz="0" w:space="0" w:color="auto"/>
            <w:bottom w:val="none" w:sz="0" w:space="0" w:color="auto"/>
            <w:right w:val="none" w:sz="0" w:space="0" w:color="auto"/>
          </w:divBdr>
        </w:div>
        <w:div w:id="137498975">
          <w:marLeft w:val="0"/>
          <w:marRight w:val="0"/>
          <w:marTop w:val="0"/>
          <w:marBottom w:val="0"/>
          <w:divBdr>
            <w:top w:val="none" w:sz="0" w:space="0" w:color="auto"/>
            <w:left w:val="none" w:sz="0" w:space="0" w:color="auto"/>
            <w:bottom w:val="none" w:sz="0" w:space="0" w:color="auto"/>
            <w:right w:val="none" w:sz="0" w:space="0" w:color="auto"/>
          </w:divBdr>
        </w:div>
        <w:div w:id="86653922">
          <w:marLeft w:val="0"/>
          <w:marRight w:val="0"/>
          <w:marTop w:val="0"/>
          <w:marBottom w:val="0"/>
          <w:divBdr>
            <w:top w:val="none" w:sz="0" w:space="0" w:color="auto"/>
            <w:left w:val="none" w:sz="0" w:space="0" w:color="auto"/>
            <w:bottom w:val="none" w:sz="0" w:space="0" w:color="auto"/>
            <w:right w:val="none" w:sz="0" w:space="0" w:color="auto"/>
          </w:divBdr>
        </w:div>
        <w:div w:id="1411928629">
          <w:marLeft w:val="0"/>
          <w:marRight w:val="0"/>
          <w:marTop w:val="0"/>
          <w:marBottom w:val="0"/>
          <w:divBdr>
            <w:top w:val="none" w:sz="0" w:space="0" w:color="auto"/>
            <w:left w:val="none" w:sz="0" w:space="0" w:color="auto"/>
            <w:bottom w:val="none" w:sz="0" w:space="0" w:color="auto"/>
            <w:right w:val="none" w:sz="0" w:space="0" w:color="auto"/>
          </w:divBdr>
        </w:div>
        <w:div w:id="1602492771">
          <w:marLeft w:val="0"/>
          <w:marRight w:val="0"/>
          <w:marTop w:val="0"/>
          <w:marBottom w:val="0"/>
          <w:divBdr>
            <w:top w:val="none" w:sz="0" w:space="0" w:color="auto"/>
            <w:left w:val="none" w:sz="0" w:space="0" w:color="auto"/>
            <w:bottom w:val="none" w:sz="0" w:space="0" w:color="auto"/>
            <w:right w:val="none" w:sz="0" w:space="0" w:color="auto"/>
          </w:divBdr>
        </w:div>
        <w:div w:id="705719340">
          <w:marLeft w:val="0"/>
          <w:marRight w:val="0"/>
          <w:marTop w:val="0"/>
          <w:marBottom w:val="0"/>
          <w:divBdr>
            <w:top w:val="none" w:sz="0" w:space="0" w:color="auto"/>
            <w:left w:val="none" w:sz="0" w:space="0" w:color="auto"/>
            <w:bottom w:val="none" w:sz="0" w:space="0" w:color="auto"/>
            <w:right w:val="none" w:sz="0" w:space="0" w:color="auto"/>
          </w:divBdr>
          <w:divsChild>
            <w:div w:id="2106226017">
              <w:marLeft w:val="0"/>
              <w:marRight w:val="0"/>
              <w:marTop w:val="0"/>
              <w:marBottom w:val="0"/>
              <w:divBdr>
                <w:top w:val="none" w:sz="0" w:space="0" w:color="auto"/>
                <w:left w:val="none" w:sz="0" w:space="0" w:color="auto"/>
                <w:bottom w:val="none" w:sz="0" w:space="0" w:color="auto"/>
                <w:right w:val="none" w:sz="0" w:space="0" w:color="auto"/>
              </w:divBdr>
            </w:div>
          </w:divsChild>
        </w:div>
        <w:div w:id="2080521175">
          <w:marLeft w:val="0"/>
          <w:marRight w:val="0"/>
          <w:marTop w:val="0"/>
          <w:marBottom w:val="0"/>
          <w:divBdr>
            <w:top w:val="none" w:sz="0" w:space="0" w:color="auto"/>
            <w:left w:val="none" w:sz="0" w:space="0" w:color="auto"/>
            <w:bottom w:val="none" w:sz="0" w:space="0" w:color="auto"/>
            <w:right w:val="none" w:sz="0" w:space="0" w:color="auto"/>
          </w:divBdr>
        </w:div>
        <w:div w:id="1248420513">
          <w:marLeft w:val="0"/>
          <w:marRight w:val="0"/>
          <w:marTop w:val="0"/>
          <w:marBottom w:val="0"/>
          <w:divBdr>
            <w:top w:val="none" w:sz="0" w:space="0" w:color="auto"/>
            <w:left w:val="none" w:sz="0" w:space="0" w:color="auto"/>
            <w:bottom w:val="none" w:sz="0" w:space="0" w:color="auto"/>
            <w:right w:val="none" w:sz="0" w:space="0" w:color="auto"/>
          </w:divBdr>
        </w:div>
        <w:div w:id="1577016539">
          <w:marLeft w:val="0"/>
          <w:marRight w:val="0"/>
          <w:marTop w:val="0"/>
          <w:marBottom w:val="0"/>
          <w:divBdr>
            <w:top w:val="none" w:sz="0" w:space="0" w:color="auto"/>
            <w:left w:val="none" w:sz="0" w:space="0" w:color="auto"/>
            <w:bottom w:val="none" w:sz="0" w:space="0" w:color="auto"/>
            <w:right w:val="none" w:sz="0" w:space="0" w:color="auto"/>
          </w:divBdr>
        </w:div>
        <w:div w:id="1554779548">
          <w:marLeft w:val="0"/>
          <w:marRight w:val="0"/>
          <w:marTop w:val="0"/>
          <w:marBottom w:val="0"/>
          <w:divBdr>
            <w:top w:val="none" w:sz="0" w:space="0" w:color="auto"/>
            <w:left w:val="none" w:sz="0" w:space="0" w:color="auto"/>
            <w:bottom w:val="none" w:sz="0" w:space="0" w:color="auto"/>
            <w:right w:val="none" w:sz="0" w:space="0" w:color="auto"/>
          </w:divBdr>
        </w:div>
        <w:div w:id="520120570">
          <w:marLeft w:val="0"/>
          <w:marRight w:val="0"/>
          <w:marTop w:val="0"/>
          <w:marBottom w:val="0"/>
          <w:divBdr>
            <w:top w:val="none" w:sz="0" w:space="0" w:color="auto"/>
            <w:left w:val="none" w:sz="0" w:space="0" w:color="auto"/>
            <w:bottom w:val="none" w:sz="0" w:space="0" w:color="auto"/>
            <w:right w:val="none" w:sz="0" w:space="0" w:color="auto"/>
          </w:divBdr>
          <w:divsChild>
            <w:div w:id="688222290">
              <w:marLeft w:val="0"/>
              <w:marRight w:val="0"/>
              <w:marTop w:val="110"/>
              <w:marBottom w:val="110"/>
              <w:divBdr>
                <w:top w:val="none" w:sz="0" w:space="0" w:color="auto"/>
                <w:left w:val="none" w:sz="0" w:space="0" w:color="auto"/>
                <w:bottom w:val="none" w:sz="0" w:space="0" w:color="auto"/>
                <w:right w:val="none" w:sz="0" w:space="0" w:color="auto"/>
              </w:divBdr>
            </w:div>
          </w:divsChild>
        </w:div>
        <w:div w:id="1705790217">
          <w:marLeft w:val="0"/>
          <w:marRight w:val="0"/>
          <w:marTop w:val="0"/>
          <w:marBottom w:val="0"/>
          <w:divBdr>
            <w:top w:val="none" w:sz="0" w:space="0" w:color="auto"/>
            <w:left w:val="none" w:sz="0" w:space="0" w:color="auto"/>
            <w:bottom w:val="none" w:sz="0" w:space="0" w:color="auto"/>
            <w:right w:val="none" w:sz="0" w:space="0" w:color="auto"/>
          </w:divBdr>
        </w:div>
        <w:div w:id="1159612500">
          <w:marLeft w:val="0"/>
          <w:marRight w:val="0"/>
          <w:marTop w:val="0"/>
          <w:marBottom w:val="0"/>
          <w:divBdr>
            <w:top w:val="none" w:sz="0" w:space="0" w:color="auto"/>
            <w:left w:val="none" w:sz="0" w:space="0" w:color="auto"/>
            <w:bottom w:val="none" w:sz="0" w:space="0" w:color="auto"/>
            <w:right w:val="none" w:sz="0" w:space="0" w:color="auto"/>
          </w:divBdr>
        </w:div>
        <w:div w:id="1522889508">
          <w:marLeft w:val="0"/>
          <w:marRight w:val="0"/>
          <w:marTop w:val="0"/>
          <w:marBottom w:val="0"/>
          <w:divBdr>
            <w:top w:val="none" w:sz="0" w:space="0" w:color="auto"/>
            <w:left w:val="none" w:sz="0" w:space="0" w:color="auto"/>
            <w:bottom w:val="none" w:sz="0" w:space="0" w:color="auto"/>
            <w:right w:val="none" w:sz="0" w:space="0" w:color="auto"/>
          </w:divBdr>
        </w:div>
        <w:div w:id="1029380967">
          <w:marLeft w:val="0"/>
          <w:marRight w:val="0"/>
          <w:marTop w:val="0"/>
          <w:marBottom w:val="0"/>
          <w:divBdr>
            <w:top w:val="none" w:sz="0" w:space="0" w:color="auto"/>
            <w:left w:val="none" w:sz="0" w:space="0" w:color="auto"/>
            <w:bottom w:val="none" w:sz="0" w:space="0" w:color="auto"/>
            <w:right w:val="none" w:sz="0" w:space="0" w:color="auto"/>
          </w:divBdr>
          <w:divsChild>
            <w:div w:id="1623222775">
              <w:marLeft w:val="0"/>
              <w:marRight w:val="0"/>
              <w:marTop w:val="0"/>
              <w:marBottom w:val="0"/>
              <w:divBdr>
                <w:top w:val="none" w:sz="0" w:space="0" w:color="auto"/>
                <w:left w:val="none" w:sz="0" w:space="0" w:color="auto"/>
                <w:bottom w:val="none" w:sz="0" w:space="0" w:color="auto"/>
                <w:right w:val="none" w:sz="0" w:space="0" w:color="auto"/>
              </w:divBdr>
            </w:div>
          </w:divsChild>
        </w:div>
        <w:div w:id="1595896242">
          <w:marLeft w:val="0"/>
          <w:marRight w:val="0"/>
          <w:marTop w:val="0"/>
          <w:marBottom w:val="0"/>
          <w:divBdr>
            <w:top w:val="none" w:sz="0" w:space="0" w:color="auto"/>
            <w:left w:val="none" w:sz="0" w:space="0" w:color="auto"/>
            <w:bottom w:val="none" w:sz="0" w:space="0" w:color="auto"/>
            <w:right w:val="none" w:sz="0" w:space="0" w:color="auto"/>
          </w:divBdr>
        </w:div>
        <w:div w:id="1669552431">
          <w:marLeft w:val="0"/>
          <w:marRight w:val="0"/>
          <w:marTop w:val="0"/>
          <w:marBottom w:val="0"/>
          <w:divBdr>
            <w:top w:val="none" w:sz="0" w:space="0" w:color="auto"/>
            <w:left w:val="none" w:sz="0" w:space="0" w:color="auto"/>
            <w:bottom w:val="none" w:sz="0" w:space="0" w:color="auto"/>
            <w:right w:val="none" w:sz="0" w:space="0" w:color="auto"/>
          </w:divBdr>
        </w:div>
        <w:div w:id="2052219224">
          <w:marLeft w:val="0"/>
          <w:marRight w:val="0"/>
          <w:marTop w:val="0"/>
          <w:marBottom w:val="0"/>
          <w:divBdr>
            <w:top w:val="none" w:sz="0" w:space="0" w:color="auto"/>
            <w:left w:val="none" w:sz="0" w:space="0" w:color="auto"/>
            <w:bottom w:val="none" w:sz="0" w:space="0" w:color="auto"/>
            <w:right w:val="none" w:sz="0" w:space="0" w:color="auto"/>
          </w:divBdr>
        </w:div>
        <w:div w:id="1185708315">
          <w:marLeft w:val="0"/>
          <w:marRight w:val="0"/>
          <w:marTop w:val="0"/>
          <w:marBottom w:val="0"/>
          <w:divBdr>
            <w:top w:val="none" w:sz="0" w:space="0" w:color="auto"/>
            <w:left w:val="none" w:sz="0" w:space="0" w:color="auto"/>
            <w:bottom w:val="none" w:sz="0" w:space="0" w:color="auto"/>
            <w:right w:val="none" w:sz="0" w:space="0" w:color="auto"/>
          </w:divBdr>
          <w:divsChild>
            <w:div w:id="57680293">
              <w:marLeft w:val="0"/>
              <w:marRight w:val="0"/>
              <w:marTop w:val="0"/>
              <w:marBottom w:val="0"/>
              <w:divBdr>
                <w:top w:val="none" w:sz="0" w:space="0" w:color="auto"/>
                <w:left w:val="none" w:sz="0" w:space="0" w:color="auto"/>
                <w:bottom w:val="none" w:sz="0" w:space="0" w:color="auto"/>
                <w:right w:val="none" w:sz="0" w:space="0" w:color="auto"/>
              </w:divBdr>
            </w:div>
          </w:divsChild>
        </w:div>
        <w:div w:id="903029278">
          <w:marLeft w:val="0"/>
          <w:marRight w:val="0"/>
          <w:marTop w:val="0"/>
          <w:marBottom w:val="0"/>
          <w:divBdr>
            <w:top w:val="none" w:sz="0" w:space="0" w:color="auto"/>
            <w:left w:val="none" w:sz="0" w:space="0" w:color="auto"/>
            <w:bottom w:val="none" w:sz="0" w:space="0" w:color="auto"/>
            <w:right w:val="none" w:sz="0" w:space="0" w:color="auto"/>
          </w:divBdr>
        </w:div>
        <w:div w:id="1880244354">
          <w:marLeft w:val="0"/>
          <w:marRight w:val="0"/>
          <w:marTop w:val="0"/>
          <w:marBottom w:val="0"/>
          <w:divBdr>
            <w:top w:val="none" w:sz="0" w:space="0" w:color="auto"/>
            <w:left w:val="none" w:sz="0" w:space="0" w:color="auto"/>
            <w:bottom w:val="none" w:sz="0" w:space="0" w:color="auto"/>
            <w:right w:val="none" w:sz="0" w:space="0" w:color="auto"/>
          </w:divBdr>
        </w:div>
        <w:div w:id="1698770101">
          <w:marLeft w:val="0"/>
          <w:marRight w:val="0"/>
          <w:marTop w:val="0"/>
          <w:marBottom w:val="0"/>
          <w:divBdr>
            <w:top w:val="none" w:sz="0" w:space="0" w:color="auto"/>
            <w:left w:val="none" w:sz="0" w:space="0" w:color="auto"/>
            <w:bottom w:val="none" w:sz="0" w:space="0" w:color="auto"/>
            <w:right w:val="none" w:sz="0" w:space="0" w:color="auto"/>
          </w:divBdr>
        </w:div>
        <w:div w:id="759714327">
          <w:marLeft w:val="0"/>
          <w:marRight w:val="0"/>
          <w:marTop w:val="0"/>
          <w:marBottom w:val="0"/>
          <w:divBdr>
            <w:top w:val="none" w:sz="0" w:space="0" w:color="auto"/>
            <w:left w:val="none" w:sz="0" w:space="0" w:color="auto"/>
            <w:bottom w:val="none" w:sz="0" w:space="0" w:color="auto"/>
            <w:right w:val="none" w:sz="0" w:space="0" w:color="auto"/>
          </w:divBdr>
          <w:divsChild>
            <w:div w:id="964653959">
              <w:marLeft w:val="0"/>
              <w:marRight w:val="0"/>
              <w:marTop w:val="110"/>
              <w:marBottom w:val="110"/>
              <w:divBdr>
                <w:top w:val="none" w:sz="0" w:space="0" w:color="auto"/>
                <w:left w:val="none" w:sz="0" w:space="0" w:color="auto"/>
                <w:bottom w:val="none" w:sz="0" w:space="0" w:color="auto"/>
                <w:right w:val="none" w:sz="0" w:space="0" w:color="auto"/>
              </w:divBdr>
            </w:div>
          </w:divsChild>
        </w:div>
        <w:div w:id="1591236506">
          <w:marLeft w:val="0"/>
          <w:marRight w:val="0"/>
          <w:marTop w:val="0"/>
          <w:marBottom w:val="0"/>
          <w:divBdr>
            <w:top w:val="none" w:sz="0" w:space="0" w:color="auto"/>
            <w:left w:val="none" w:sz="0" w:space="0" w:color="auto"/>
            <w:bottom w:val="none" w:sz="0" w:space="0" w:color="auto"/>
            <w:right w:val="none" w:sz="0" w:space="0" w:color="auto"/>
          </w:divBdr>
        </w:div>
        <w:div w:id="1189680568">
          <w:marLeft w:val="0"/>
          <w:marRight w:val="0"/>
          <w:marTop w:val="0"/>
          <w:marBottom w:val="0"/>
          <w:divBdr>
            <w:top w:val="none" w:sz="0" w:space="0" w:color="auto"/>
            <w:left w:val="none" w:sz="0" w:space="0" w:color="auto"/>
            <w:bottom w:val="none" w:sz="0" w:space="0" w:color="auto"/>
            <w:right w:val="none" w:sz="0" w:space="0" w:color="auto"/>
          </w:divBdr>
        </w:div>
        <w:div w:id="997614050">
          <w:marLeft w:val="0"/>
          <w:marRight w:val="0"/>
          <w:marTop w:val="0"/>
          <w:marBottom w:val="0"/>
          <w:divBdr>
            <w:top w:val="none" w:sz="0" w:space="0" w:color="auto"/>
            <w:left w:val="none" w:sz="0" w:space="0" w:color="auto"/>
            <w:bottom w:val="none" w:sz="0" w:space="0" w:color="auto"/>
            <w:right w:val="none" w:sz="0" w:space="0" w:color="auto"/>
          </w:divBdr>
        </w:div>
        <w:div w:id="1796173359">
          <w:marLeft w:val="0"/>
          <w:marRight w:val="0"/>
          <w:marTop w:val="0"/>
          <w:marBottom w:val="0"/>
          <w:divBdr>
            <w:top w:val="none" w:sz="0" w:space="0" w:color="auto"/>
            <w:left w:val="none" w:sz="0" w:space="0" w:color="auto"/>
            <w:bottom w:val="none" w:sz="0" w:space="0" w:color="auto"/>
            <w:right w:val="none" w:sz="0" w:space="0" w:color="auto"/>
          </w:divBdr>
          <w:divsChild>
            <w:div w:id="1051005772">
              <w:marLeft w:val="0"/>
              <w:marRight w:val="0"/>
              <w:marTop w:val="0"/>
              <w:marBottom w:val="0"/>
              <w:divBdr>
                <w:top w:val="none" w:sz="0" w:space="0" w:color="auto"/>
                <w:left w:val="none" w:sz="0" w:space="0" w:color="auto"/>
                <w:bottom w:val="none" w:sz="0" w:space="0" w:color="auto"/>
                <w:right w:val="none" w:sz="0" w:space="0" w:color="auto"/>
              </w:divBdr>
            </w:div>
          </w:divsChild>
        </w:div>
        <w:div w:id="498926056">
          <w:marLeft w:val="0"/>
          <w:marRight w:val="0"/>
          <w:marTop w:val="0"/>
          <w:marBottom w:val="0"/>
          <w:divBdr>
            <w:top w:val="none" w:sz="0" w:space="0" w:color="auto"/>
            <w:left w:val="none" w:sz="0" w:space="0" w:color="auto"/>
            <w:bottom w:val="none" w:sz="0" w:space="0" w:color="auto"/>
            <w:right w:val="none" w:sz="0" w:space="0" w:color="auto"/>
          </w:divBdr>
        </w:div>
        <w:div w:id="383722625">
          <w:marLeft w:val="0"/>
          <w:marRight w:val="0"/>
          <w:marTop w:val="0"/>
          <w:marBottom w:val="0"/>
          <w:divBdr>
            <w:top w:val="none" w:sz="0" w:space="0" w:color="auto"/>
            <w:left w:val="none" w:sz="0" w:space="0" w:color="auto"/>
            <w:bottom w:val="none" w:sz="0" w:space="0" w:color="auto"/>
            <w:right w:val="none" w:sz="0" w:space="0" w:color="auto"/>
          </w:divBdr>
        </w:div>
        <w:div w:id="1777676238">
          <w:marLeft w:val="0"/>
          <w:marRight w:val="0"/>
          <w:marTop w:val="0"/>
          <w:marBottom w:val="0"/>
          <w:divBdr>
            <w:top w:val="none" w:sz="0" w:space="0" w:color="auto"/>
            <w:left w:val="none" w:sz="0" w:space="0" w:color="auto"/>
            <w:bottom w:val="none" w:sz="0" w:space="0" w:color="auto"/>
            <w:right w:val="none" w:sz="0" w:space="0" w:color="auto"/>
          </w:divBdr>
        </w:div>
        <w:div w:id="18356846">
          <w:marLeft w:val="0"/>
          <w:marRight w:val="0"/>
          <w:marTop w:val="0"/>
          <w:marBottom w:val="0"/>
          <w:divBdr>
            <w:top w:val="none" w:sz="0" w:space="0" w:color="auto"/>
            <w:left w:val="none" w:sz="0" w:space="0" w:color="auto"/>
            <w:bottom w:val="none" w:sz="0" w:space="0" w:color="auto"/>
            <w:right w:val="none" w:sz="0" w:space="0" w:color="auto"/>
          </w:divBdr>
          <w:divsChild>
            <w:div w:id="2073111388">
              <w:marLeft w:val="0"/>
              <w:marRight w:val="0"/>
              <w:marTop w:val="110"/>
              <w:marBottom w:val="110"/>
              <w:divBdr>
                <w:top w:val="none" w:sz="0" w:space="0" w:color="auto"/>
                <w:left w:val="none" w:sz="0" w:space="0" w:color="auto"/>
                <w:bottom w:val="none" w:sz="0" w:space="0" w:color="auto"/>
                <w:right w:val="none" w:sz="0" w:space="0" w:color="auto"/>
              </w:divBdr>
            </w:div>
          </w:divsChild>
        </w:div>
        <w:div w:id="28534062">
          <w:marLeft w:val="0"/>
          <w:marRight w:val="0"/>
          <w:marTop w:val="0"/>
          <w:marBottom w:val="0"/>
          <w:divBdr>
            <w:top w:val="none" w:sz="0" w:space="0" w:color="auto"/>
            <w:left w:val="none" w:sz="0" w:space="0" w:color="auto"/>
            <w:bottom w:val="none" w:sz="0" w:space="0" w:color="auto"/>
            <w:right w:val="none" w:sz="0" w:space="0" w:color="auto"/>
          </w:divBdr>
        </w:div>
        <w:div w:id="687220920">
          <w:marLeft w:val="0"/>
          <w:marRight w:val="0"/>
          <w:marTop w:val="0"/>
          <w:marBottom w:val="0"/>
          <w:divBdr>
            <w:top w:val="none" w:sz="0" w:space="0" w:color="auto"/>
            <w:left w:val="none" w:sz="0" w:space="0" w:color="auto"/>
            <w:bottom w:val="none" w:sz="0" w:space="0" w:color="auto"/>
            <w:right w:val="none" w:sz="0" w:space="0" w:color="auto"/>
          </w:divBdr>
        </w:div>
        <w:div w:id="752700020">
          <w:marLeft w:val="0"/>
          <w:marRight w:val="0"/>
          <w:marTop w:val="0"/>
          <w:marBottom w:val="0"/>
          <w:divBdr>
            <w:top w:val="none" w:sz="0" w:space="0" w:color="auto"/>
            <w:left w:val="none" w:sz="0" w:space="0" w:color="auto"/>
            <w:bottom w:val="none" w:sz="0" w:space="0" w:color="auto"/>
            <w:right w:val="none" w:sz="0" w:space="0" w:color="auto"/>
          </w:divBdr>
        </w:div>
        <w:div w:id="879245939">
          <w:marLeft w:val="0"/>
          <w:marRight w:val="0"/>
          <w:marTop w:val="0"/>
          <w:marBottom w:val="0"/>
          <w:divBdr>
            <w:top w:val="none" w:sz="0" w:space="0" w:color="auto"/>
            <w:left w:val="none" w:sz="0" w:space="0" w:color="auto"/>
            <w:bottom w:val="none" w:sz="0" w:space="0" w:color="auto"/>
            <w:right w:val="none" w:sz="0" w:space="0" w:color="auto"/>
          </w:divBdr>
          <w:divsChild>
            <w:div w:id="1541629041">
              <w:marLeft w:val="0"/>
              <w:marRight w:val="0"/>
              <w:marTop w:val="0"/>
              <w:marBottom w:val="0"/>
              <w:divBdr>
                <w:top w:val="none" w:sz="0" w:space="0" w:color="auto"/>
                <w:left w:val="none" w:sz="0" w:space="0" w:color="auto"/>
                <w:bottom w:val="none" w:sz="0" w:space="0" w:color="auto"/>
                <w:right w:val="none" w:sz="0" w:space="0" w:color="auto"/>
              </w:divBdr>
            </w:div>
            <w:div w:id="1500660262">
              <w:marLeft w:val="0"/>
              <w:marRight w:val="0"/>
              <w:marTop w:val="0"/>
              <w:marBottom w:val="0"/>
              <w:divBdr>
                <w:top w:val="none" w:sz="0" w:space="0" w:color="auto"/>
                <w:left w:val="none" w:sz="0" w:space="0" w:color="auto"/>
                <w:bottom w:val="none" w:sz="0" w:space="0" w:color="auto"/>
                <w:right w:val="none" w:sz="0" w:space="0" w:color="auto"/>
              </w:divBdr>
            </w:div>
          </w:divsChild>
        </w:div>
        <w:div w:id="1627618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120595c-2007-47bf-9165-6f7edaf921e8">
  <we:reference id="cdbb5c38-15c9-4da0-8eab-5227ff292266" version="3.0.0.0" store="EXCatalog" storeType="EXCatalog"/>
  <we:alternateReferences/>
  <we:properties>
    <we:property name="Office.AutoShowTaskpaneWithDocument" value="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70de5b4-189b-4651-aea8-42756becea9d" xsi:nil="true"/>
    <lcf76f155ced4ddcb4097134ff3c332f xmlns="e0442fdd-9138-4054-bed1-d2ee7cd6816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B3B72F942FED4CB9AB8E602A0958FD" ma:contentTypeVersion="10" ma:contentTypeDescription="Create a new document." ma:contentTypeScope="" ma:versionID="aac0f1706872805ddea73b453c059109">
  <xsd:schema xmlns:xsd="http://www.w3.org/2001/XMLSchema" xmlns:xs="http://www.w3.org/2001/XMLSchema" xmlns:p="http://schemas.microsoft.com/office/2006/metadata/properties" xmlns:ns2="e0442fdd-9138-4054-bed1-d2ee7cd6816a" xmlns:ns3="970de5b4-189b-4651-aea8-42756becea9d" targetNamespace="http://schemas.microsoft.com/office/2006/metadata/properties" ma:root="true" ma:fieldsID="b8ac67ed937846c8e93176f72ca78f1c" ns2:_="" ns3:_="">
    <xsd:import namespace="e0442fdd-9138-4054-bed1-d2ee7cd6816a"/>
    <xsd:import namespace="970de5b4-189b-4651-aea8-42756becea9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42fdd-9138-4054-bed1-d2ee7cd681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4ed96a4-e480-41ec-a848-c1f9a70b283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0de5b4-189b-4651-aea8-42756becea9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2f921cc-0548-4721-bbdb-a60b37aa8386}" ma:internalName="TaxCatchAll" ma:showField="CatchAllData" ma:web="970de5b4-189b-4651-aea8-42756becea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27A030-DD38-40E4-91AC-2A7DA43DC8B7}">
  <ds:schemaRefs>
    <ds:schemaRef ds:uri="http://schemas.openxmlformats.org/officeDocument/2006/bibliography"/>
  </ds:schemaRefs>
</ds:datastoreItem>
</file>

<file path=customXml/itemProps2.xml><?xml version="1.0" encoding="utf-8"?>
<ds:datastoreItem xmlns:ds="http://schemas.openxmlformats.org/officeDocument/2006/customXml" ds:itemID="{0D60E4DF-5E03-40A9-B798-2552108797F2}">
  <ds:schemaRefs>
    <ds:schemaRef ds:uri="http://schemas.microsoft.com/office/2006/metadata/properties"/>
    <ds:schemaRef ds:uri="http://schemas.microsoft.com/office/infopath/2007/PartnerControls"/>
    <ds:schemaRef ds:uri="970de5b4-189b-4651-aea8-42756becea9d"/>
    <ds:schemaRef ds:uri="e0442fdd-9138-4054-bed1-d2ee7cd6816a"/>
  </ds:schemaRefs>
</ds:datastoreItem>
</file>

<file path=customXml/itemProps3.xml><?xml version="1.0" encoding="utf-8"?>
<ds:datastoreItem xmlns:ds="http://schemas.openxmlformats.org/officeDocument/2006/customXml" ds:itemID="{542B4547-8983-471D-AB90-6AA745C36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42fdd-9138-4054-bed1-d2ee7cd6816a"/>
    <ds:schemaRef ds:uri="970de5b4-189b-4651-aea8-42756becea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5EAFFC-5997-4B66-8355-8B804D7A65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Pridding</dc:creator>
  <cp:keywords/>
  <dc:description/>
  <cp:lastModifiedBy>Helen Jenkins</cp:lastModifiedBy>
  <cp:revision>3</cp:revision>
  <cp:lastPrinted>2023-02-16T11:03:00Z</cp:lastPrinted>
  <dcterms:created xsi:type="dcterms:W3CDTF">2023-05-23T12:51:00Z</dcterms:created>
  <dcterms:modified xsi:type="dcterms:W3CDTF">2023-05-25T13:08:00Z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cisionsMeetingId">
    <vt:lpwstr>040000008200E00074C5B7101A82E008000000007A8F21C56B2BD901000000000000000010000000FEA86D4853119B4480F34C0EFFE2069A</vt:lpwstr>
  </property>
  <property fmtid="{D5CDD505-2E9C-101B-9397-08002B2CF9AE}" pid="3" name="DecisionsFileType">
    <vt:lpwstr>MinutesWord</vt:lpwstr>
  </property>
  <property fmtid="{D5CDD505-2E9C-101B-9397-08002B2CF9AE}" pid="4" name="ContentTypeId">
    <vt:lpwstr>0x010100F1B3B72F942FED4CB9AB8E602A0958FD</vt:lpwstr>
  </property>
  <property fmtid="{D5CDD505-2E9C-101B-9397-08002B2CF9AE}" pid="5" name="DS-01IVTNYE5ZAQN2DMSFKFBILJZIPI3RH62H">
    <vt:lpwstr>1:::::APOLOGIES FOR ABSENCE</vt:lpwstr>
  </property>
  <property fmtid="{D5CDD505-2E9C-101B-9397-08002B2CF9AE}" pid="6" name="DS-01IVTNYE2JBE7MXPPPWNGKU5ASCGGPABEE">
    <vt:lpwstr>2:::::DECLARATIONS OF INTEREST</vt:lpwstr>
  </property>
  <property fmtid="{D5CDD505-2E9C-101B-9397-08002B2CF9AE}" pid="7" name="DS-01IVTNYE4OM4YDKURM7FFKPYC4GI7MUWFZ">
    <vt:lpwstr>3:::::CONFIRMATION OF MINUTES</vt:lpwstr>
  </property>
  <property fmtid="{D5CDD505-2E9C-101B-9397-08002B2CF9AE}" pid="8" name="DS-01IVTNYEZTO76QERW5JJFIKHHF55HD4X2N">
    <vt:lpwstr>4:::::HUB REPORT</vt:lpwstr>
  </property>
  <property fmtid="{D5CDD505-2E9C-101B-9397-08002B2CF9AE}" pid="9" name="DS-01IVTNYE5QBOANBAKAFNCIQUG73MQUYG2O">
    <vt:lpwstr>5:::::FLOORING</vt:lpwstr>
  </property>
  <property fmtid="{D5CDD505-2E9C-101B-9397-08002B2CF9AE}" pid="10" name="DS-01IVTNYE54TX3NV63A5VF24SMT322WRQE2">
    <vt:lpwstr>6:::::SOFA</vt:lpwstr>
  </property>
  <property fmtid="{D5CDD505-2E9C-101B-9397-08002B2CF9AE}" pid="11" name="DS-01IVTNYE5HV3Q3UZKYBBHZNQ7NQOQ4NOBK">
    <vt:lpwstr>7:::::VOLUNTEER ROLES</vt:lpwstr>
  </property>
  <property fmtid="{D5CDD505-2E9C-101B-9397-08002B2CF9AE}" pid="12" name="DS-01IVTNYE44OE6YQUTLAJG2J7GI6VHDLFLE">
    <vt:lpwstr>8:::::EXCLUSION OF PRESS AND PUBLIC</vt:lpwstr>
  </property>
  <property fmtid="{D5CDD505-2E9C-101B-9397-08002B2CF9AE}" pid="13" name="DS-01IVTNYEYR42V7ZJ73T5AKTGICDIAYG4RA">
    <vt:lpwstr>9:::::CAFE CONTRACT</vt:lpwstr>
  </property>
  <property fmtid="{D5CDD505-2E9C-101B-9397-08002B2CF9AE}" pid="14" name="MediaServiceImageTags">
    <vt:lpwstr/>
  </property>
</Properties>
</file>